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64" w:rsidRPr="00FC2F53" w:rsidRDefault="00AC5F8A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proofErr w:type="spellStart"/>
      <w:r>
        <w:rPr>
          <w:rFonts w:ascii="Arial" w:hAnsi="Arial" w:cs="Arial"/>
          <w:sz w:val="24"/>
          <w:szCs w:val="24"/>
          <w:lang w:val="ru-RU" w:eastAsia="en-US"/>
        </w:rPr>
        <w:t>Кичучатовский</w:t>
      </w:r>
      <w:proofErr w:type="spellEnd"/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сельский Совет</w:t>
      </w:r>
    </w:p>
    <w:p w:rsidR="000D5364" w:rsidRPr="00FC2F53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Альметьевского муниципального района </w:t>
      </w:r>
    </w:p>
    <w:p w:rsidR="000D5364" w:rsidRPr="00FC2F53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Республики Татарстан </w:t>
      </w:r>
    </w:p>
    <w:p w:rsidR="000D5364" w:rsidRPr="00FC2F53" w:rsidRDefault="000D5364" w:rsidP="00680A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proofErr w:type="gram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Р</w:t>
      </w:r>
      <w:proofErr w:type="gram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Е Ш Е Н И Е</w:t>
      </w:r>
    </w:p>
    <w:p w:rsidR="000D5364" w:rsidRPr="00FC2F53" w:rsidRDefault="000D5364" w:rsidP="00680AC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6692E" w:rsidP="00680AC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680AC6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от </w:t>
      </w:r>
      <w:r w:rsidR="00825D7E">
        <w:rPr>
          <w:rFonts w:ascii="Arial" w:eastAsia="Calibri" w:hAnsi="Arial" w:cs="Arial"/>
          <w:sz w:val="24"/>
          <w:szCs w:val="24"/>
          <w:lang w:val="ru-RU" w:eastAsia="en-US"/>
        </w:rPr>
        <w:t xml:space="preserve">14 февраля </w:t>
      </w:r>
      <w:r w:rsidR="002507DF" w:rsidRPr="00FC2F53">
        <w:rPr>
          <w:rFonts w:ascii="Arial" w:eastAsia="Calibri" w:hAnsi="Arial" w:cs="Arial"/>
          <w:sz w:val="24"/>
          <w:szCs w:val="24"/>
          <w:lang w:val="ru-RU" w:eastAsia="en-US"/>
        </w:rPr>
        <w:t>2020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                                                         </w:t>
      </w:r>
      <w:r w:rsidR="00680AC6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</w:t>
      </w:r>
      <w:r w:rsidR="00825D7E">
        <w:rPr>
          <w:rFonts w:ascii="Arial" w:eastAsia="Calibri" w:hAnsi="Arial" w:cs="Arial"/>
          <w:sz w:val="24"/>
          <w:szCs w:val="24"/>
          <w:lang w:val="ru-RU" w:eastAsia="en-US"/>
        </w:rPr>
        <w:t xml:space="preserve">      </w:t>
      </w:r>
      <w:r w:rsidR="00680AC6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FB30B8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1E152E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0F6181">
        <w:rPr>
          <w:rFonts w:ascii="Arial" w:eastAsia="Calibri" w:hAnsi="Arial" w:cs="Arial"/>
          <w:sz w:val="24"/>
          <w:szCs w:val="24"/>
          <w:lang w:val="ru-RU" w:eastAsia="en-US"/>
        </w:rPr>
        <w:t>72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pacing w:val="2"/>
          <w:sz w:val="24"/>
          <w:szCs w:val="24"/>
          <w:lang w:val="ru-RU" w:eastAsia="en-US"/>
        </w:rPr>
      </w:pPr>
    </w:p>
    <w:p w:rsidR="000D5364" w:rsidRDefault="000D5364" w:rsidP="00FC2F53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right="5386"/>
        <w:jc w:val="both"/>
        <w:rPr>
          <w:rFonts w:ascii="Arial" w:eastAsia="Calibri" w:hAnsi="Arial" w:cs="Arial"/>
          <w:spacing w:val="2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>О</w:t>
      </w:r>
      <w:r w:rsidR="00C9119E" w:rsidRPr="00FC2F53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проекте изменений в Устав </w:t>
      </w:r>
      <w:proofErr w:type="spellStart"/>
      <w:r w:rsidR="00AC5F8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Pr="00FC2F53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сельского поселения </w:t>
      </w:r>
      <w:proofErr w:type="spellStart"/>
      <w:r w:rsidRPr="00FC2F53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>Альметьевского</w:t>
      </w:r>
      <w:proofErr w:type="spellEnd"/>
      <w:r w:rsidRPr="00FC2F53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муниципального района Республики Татарстан </w:t>
      </w:r>
    </w:p>
    <w:p w:rsidR="00FC2F53" w:rsidRPr="00FC2F53" w:rsidRDefault="00FC2F53" w:rsidP="00FC2F53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right="5386"/>
        <w:jc w:val="both"/>
        <w:rPr>
          <w:rFonts w:ascii="Arial" w:eastAsia="Calibri" w:hAnsi="Arial" w:cs="Arial"/>
          <w:spacing w:val="2"/>
          <w:sz w:val="24"/>
          <w:szCs w:val="24"/>
          <w:lang w:val="ru-RU" w:eastAsia="en-US"/>
        </w:rPr>
      </w:pPr>
    </w:p>
    <w:p w:rsidR="00AA30F4" w:rsidRDefault="000D5364" w:rsidP="00FC2F53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pacing w:val="7"/>
          <w:sz w:val="24"/>
          <w:szCs w:val="24"/>
          <w:lang w:val="ru-RU"/>
        </w:rPr>
        <w:t>В связи с внесением изменений в Феде</w:t>
      </w:r>
      <w:r w:rsidR="00213CB7" w:rsidRPr="00FC2F53">
        <w:rPr>
          <w:rFonts w:ascii="Arial" w:hAnsi="Arial" w:cs="Arial"/>
          <w:spacing w:val="7"/>
          <w:sz w:val="24"/>
          <w:szCs w:val="24"/>
          <w:lang w:val="ru-RU"/>
        </w:rPr>
        <w:t>ральный закон от 6 октября</w:t>
      </w:r>
      <w:r w:rsidRPr="00FC2F53">
        <w:rPr>
          <w:rFonts w:ascii="Arial" w:hAnsi="Arial" w:cs="Arial"/>
          <w:spacing w:val="7"/>
          <w:sz w:val="24"/>
          <w:szCs w:val="24"/>
          <w:lang w:val="ru-RU"/>
        </w:rPr>
        <w:t xml:space="preserve"> 2003 года №131-ФЗ «Об </w:t>
      </w:r>
      <w:r w:rsidRPr="00FC2F53">
        <w:rPr>
          <w:rFonts w:ascii="Arial" w:hAnsi="Arial" w:cs="Arial"/>
          <w:spacing w:val="4"/>
          <w:sz w:val="24"/>
          <w:szCs w:val="24"/>
          <w:lang w:val="ru-RU"/>
        </w:rPr>
        <w:t>общих принципах организации местного самоуправления в Российской Федерации», Закон Республики</w:t>
      </w:r>
      <w:r w:rsidR="006E4ED5" w:rsidRPr="00FC2F53">
        <w:rPr>
          <w:rFonts w:ascii="Arial" w:hAnsi="Arial" w:cs="Arial"/>
          <w:spacing w:val="4"/>
          <w:sz w:val="24"/>
          <w:szCs w:val="24"/>
          <w:lang w:val="ru-RU"/>
        </w:rPr>
        <w:t xml:space="preserve"> Татарстан от 28 июля 2004 года </w:t>
      </w:r>
      <w:r w:rsidRPr="00FC2F53">
        <w:rPr>
          <w:rFonts w:ascii="Arial" w:hAnsi="Arial" w:cs="Arial"/>
          <w:spacing w:val="4"/>
          <w:sz w:val="24"/>
          <w:szCs w:val="24"/>
          <w:lang w:val="ru-RU"/>
        </w:rPr>
        <w:t xml:space="preserve">№45-ЗРТ «О местном самоуправлении в Республике Татарстан», главой </w:t>
      </w:r>
      <w:r w:rsidRPr="00FC2F53">
        <w:rPr>
          <w:rFonts w:ascii="Arial" w:hAnsi="Arial" w:cs="Arial"/>
          <w:spacing w:val="4"/>
          <w:sz w:val="24"/>
          <w:szCs w:val="24"/>
          <w:lang w:val="en-US"/>
        </w:rPr>
        <w:t>XIV</w:t>
      </w:r>
      <w:r w:rsidRPr="00FC2F53">
        <w:rPr>
          <w:rFonts w:ascii="Arial" w:hAnsi="Arial" w:cs="Arial"/>
          <w:spacing w:val="4"/>
          <w:sz w:val="24"/>
          <w:szCs w:val="24"/>
          <w:lang w:val="ru-RU"/>
        </w:rPr>
        <w:t xml:space="preserve"> У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става </w:t>
      </w:r>
      <w:proofErr w:type="spellStart"/>
      <w:r w:rsidR="00392C02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392C02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proofErr w:type="spellStart"/>
      <w:r w:rsidRPr="00FC2F53">
        <w:rPr>
          <w:rFonts w:ascii="Arial" w:hAnsi="Arial" w:cs="Arial"/>
          <w:sz w:val="24"/>
          <w:szCs w:val="24"/>
          <w:lang w:val="ru-RU"/>
        </w:rPr>
        <w:t>Альметьевского</w:t>
      </w:r>
      <w:proofErr w:type="spellEnd"/>
      <w:r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r w:rsidRPr="00FC2F53">
        <w:rPr>
          <w:rFonts w:ascii="Arial" w:hAnsi="Arial" w:cs="Arial"/>
          <w:spacing w:val="-1"/>
          <w:sz w:val="24"/>
          <w:szCs w:val="24"/>
          <w:lang w:val="ru-RU"/>
        </w:rPr>
        <w:t>муниципального района Республики Татарстан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FC2F53" w:rsidRPr="00FC2F53" w:rsidRDefault="00FC2F53" w:rsidP="00FC2F53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0D5364" w:rsidRPr="00FC2F53" w:rsidRDefault="00D2557A" w:rsidP="00680A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proofErr w:type="spellStart"/>
      <w:r>
        <w:rPr>
          <w:rFonts w:ascii="Arial" w:hAnsi="Arial" w:cs="Arial"/>
          <w:sz w:val="24"/>
          <w:szCs w:val="24"/>
          <w:lang w:val="ru-RU" w:eastAsia="en-US"/>
        </w:rPr>
        <w:t>Кичучатовский</w:t>
      </w:r>
      <w:proofErr w:type="spellEnd"/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сельский Совет РЕШИЛ:</w:t>
      </w:r>
    </w:p>
    <w:p w:rsidR="000D5364" w:rsidRPr="00FC2F53" w:rsidRDefault="000D5364" w:rsidP="00680A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1.</w:t>
      </w:r>
      <w:r w:rsidR="00FF74E6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Принять предложенный проект из</w:t>
      </w:r>
      <w:r w:rsidR="00C9119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менений в Устав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D2557A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сельского поселения </w:t>
      </w:r>
      <w:proofErr w:type="spell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Альметьевского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муниципального района Республики Татарстан согласно приложению №1.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2.</w:t>
      </w:r>
      <w:r w:rsidR="00FF74E6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Утвердить состав комиссии по подготовке из</w:t>
      </w:r>
      <w:r w:rsidR="00C9119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менений в Устав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 </w:t>
      </w:r>
      <w:proofErr w:type="spell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Альметьевского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муниципального района Республики Татарстан согласно приложению №2;</w:t>
      </w:r>
    </w:p>
    <w:p w:rsidR="000D5364" w:rsidRPr="00FC2F53" w:rsidRDefault="000D5364" w:rsidP="00680AC6">
      <w:pPr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3.</w:t>
      </w:r>
      <w:r w:rsidR="00FF74E6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Утвердить Порядок учета предложений и участия граждан в обсуждении проекта из</w:t>
      </w:r>
      <w:r w:rsidR="00C9119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менений в Устав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 </w:t>
      </w:r>
      <w:proofErr w:type="spell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Альметьевского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муниципального района Республики Татарстан согласно приложению №3;</w:t>
      </w:r>
    </w:p>
    <w:p w:rsidR="000D5364" w:rsidRPr="00FC2F53" w:rsidRDefault="000D5364" w:rsidP="00680A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4.</w:t>
      </w:r>
      <w:r w:rsidR="00FF74E6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Обнародовать </w:t>
      </w:r>
      <w:r w:rsidR="002C5472" w:rsidRPr="00FC2F53">
        <w:rPr>
          <w:rFonts w:ascii="Arial" w:hAnsi="Arial" w:cs="Arial"/>
          <w:sz w:val="24"/>
          <w:szCs w:val="24"/>
          <w:lang w:val="ru-RU"/>
        </w:rPr>
        <w:t>на специальн</w:t>
      </w:r>
      <w:r w:rsidR="00D80CAB" w:rsidRPr="00FC2F53">
        <w:rPr>
          <w:rFonts w:ascii="Arial" w:hAnsi="Arial" w:cs="Arial"/>
          <w:sz w:val="24"/>
          <w:szCs w:val="24"/>
          <w:lang w:val="ru-RU"/>
        </w:rPr>
        <w:t>ом информационном стенде, расположенном</w:t>
      </w:r>
      <w:r w:rsidR="002C5472" w:rsidRPr="00FC2F53">
        <w:rPr>
          <w:rFonts w:ascii="Arial" w:hAnsi="Arial" w:cs="Arial"/>
          <w:sz w:val="24"/>
          <w:szCs w:val="24"/>
          <w:lang w:val="ru-RU"/>
        </w:rPr>
        <w:t xml:space="preserve">  на территории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2C5472" w:rsidRPr="00FC2F53">
        <w:rPr>
          <w:rFonts w:ascii="Arial" w:hAnsi="Arial" w:cs="Arial"/>
          <w:noProof/>
          <w:sz w:val="24"/>
          <w:szCs w:val="24"/>
          <w:lang w:val="ru-RU"/>
        </w:rPr>
        <w:t xml:space="preserve"> сельского   поселения</w:t>
      </w:r>
      <w:r w:rsidR="009C0A4D" w:rsidRPr="00FC2F53">
        <w:rPr>
          <w:rFonts w:ascii="Arial" w:hAnsi="Arial" w:cs="Arial"/>
          <w:noProof/>
          <w:sz w:val="24"/>
          <w:szCs w:val="24"/>
          <w:lang w:val="ru-RU"/>
        </w:rPr>
        <w:t>:</w:t>
      </w:r>
      <w:r w:rsidR="002C5472"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2557A"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 w:rsidR="00D2557A">
        <w:rPr>
          <w:rFonts w:ascii="Arial" w:hAnsi="Arial" w:cs="Arial"/>
          <w:sz w:val="24"/>
          <w:szCs w:val="24"/>
          <w:lang w:val="ru-RU"/>
        </w:rPr>
        <w:t>.К</w:t>
      </w:r>
      <w:proofErr w:type="gramEnd"/>
      <w:r w:rsidR="00D2557A">
        <w:rPr>
          <w:rFonts w:ascii="Arial" w:hAnsi="Arial" w:cs="Arial"/>
          <w:sz w:val="24"/>
          <w:szCs w:val="24"/>
          <w:lang w:val="ru-RU"/>
        </w:rPr>
        <w:t>ичучатово</w:t>
      </w:r>
      <w:proofErr w:type="spellEnd"/>
      <w:r w:rsidR="00D2557A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D2557A">
        <w:rPr>
          <w:rFonts w:ascii="Arial" w:hAnsi="Arial" w:cs="Arial"/>
          <w:sz w:val="24"/>
          <w:szCs w:val="24"/>
          <w:lang w:val="ru-RU"/>
        </w:rPr>
        <w:t>ул.Юлдаш</w:t>
      </w:r>
      <w:proofErr w:type="spellEnd"/>
      <w:r w:rsidR="00D2557A">
        <w:rPr>
          <w:rFonts w:ascii="Arial" w:hAnsi="Arial" w:cs="Arial"/>
          <w:sz w:val="24"/>
          <w:szCs w:val="24"/>
          <w:lang w:val="ru-RU"/>
        </w:rPr>
        <w:t>, д.2А</w:t>
      </w:r>
      <w:r w:rsidR="002C5472" w:rsidRPr="00FC2F53">
        <w:rPr>
          <w:rFonts w:ascii="Arial" w:hAnsi="Arial" w:cs="Arial"/>
          <w:spacing w:val="-1"/>
          <w:sz w:val="24"/>
          <w:szCs w:val="24"/>
          <w:lang w:val="ru-RU"/>
        </w:rPr>
        <w:t>;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pacing w:val="-1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- проект из</w:t>
      </w:r>
      <w:r w:rsidR="00C9119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менений в Устав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 </w:t>
      </w:r>
      <w:proofErr w:type="spell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Альметьевского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муниципального района  Республики Татарстан;</w:t>
      </w:r>
    </w:p>
    <w:p w:rsidR="000D5364" w:rsidRPr="00FC2F53" w:rsidRDefault="000D5364" w:rsidP="00680AC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pacing w:val="-4"/>
          <w:sz w:val="24"/>
          <w:szCs w:val="24"/>
          <w:lang w:val="ru-RU"/>
        </w:rPr>
      </w:pP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- состав комиссии по подготовке изменений в Устав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D2557A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сельского поселения </w:t>
      </w:r>
      <w:proofErr w:type="spellStart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Альметьевского</w:t>
      </w:r>
      <w:proofErr w:type="spellEnd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муниципального района Республики Татарстан;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pacing w:val="-4"/>
          <w:sz w:val="24"/>
          <w:szCs w:val="24"/>
          <w:lang w:val="ru-RU"/>
        </w:rPr>
      </w:pP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- порядок учета предложений и участия граждан в обсуждении проекта изменений в Устав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D2557A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сельского поселения </w:t>
      </w:r>
      <w:proofErr w:type="spellStart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Альметьевского</w:t>
      </w:r>
      <w:proofErr w:type="spellEnd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муниципального района Республики Татарстан;</w:t>
      </w:r>
    </w:p>
    <w:p w:rsidR="00FB30B8" w:rsidRPr="00FC2F53" w:rsidRDefault="000D5364" w:rsidP="00680A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pacing w:val="-4"/>
          <w:sz w:val="24"/>
          <w:szCs w:val="24"/>
          <w:lang w:val="ru-RU"/>
        </w:rPr>
      </w:pP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- положение о публичных слушаниях на территории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сельского  поселения </w:t>
      </w:r>
      <w:proofErr w:type="spellStart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Альметьевского</w:t>
      </w:r>
      <w:proofErr w:type="spellEnd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муниципального района Республики Татарстан согласно  приложению №4. 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pacing w:val="-4"/>
          <w:sz w:val="24"/>
          <w:szCs w:val="24"/>
          <w:lang w:val="ru-RU"/>
        </w:rPr>
      </w:pP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5.</w:t>
      </w:r>
      <w:r w:rsidR="00FF74E6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Назначить публичные слушан</w:t>
      </w:r>
      <w:r w:rsidR="00C9119E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ия по проекту изменений в</w:t>
      </w:r>
      <w:r w:rsidR="009C0A4D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Устав</w:t>
      </w:r>
      <w:r w:rsidR="00C9119E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717C3E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сельского поселения Альметьевского муниципального района Республики Татарстан на </w:t>
      </w:r>
      <w:r w:rsidR="008A3D4C">
        <w:rPr>
          <w:rFonts w:ascii="Arial" w:hAnsi="Arial" w:cs="Arial"/>
          <w:bCs/>
          <w:spacing w:val="-4"/>
          <w:sz w:val="24"/>
          <w:szCs w:val="24"/>
          <w:lang w:val="ru-RU"/>
        </w:rPr>
        <w:t>6 марта</w:t>
      </w:r>
      <w:r w:rsidR="0006692E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r w:rsidR="002507DF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2020</w:t>
      </w:r>
      <w:r w:rsidR="00C9119E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года в </w:t>
      </w:r>
      <w:r w:rsidR="00583D22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16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.00 часов </w:t>
      </w:r>
      <w:r w:rsidR="00845BB3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в здании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845BB3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сельского Дома культуры (ул.</w:t>
      </w:r>
      <w:r w:rsidR="002507DF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proofErr w:type="spellStart"/>
      <w:r w:rsidR="00D2557A">
        <w:rPr>
          <w:rFonts w:ascii="Arial" w:hAnsi="Arial" w:cs="Arial"/>
          <w:bCs/>
          <w:spacing w:val="-4"/>
          <w:sz w:val="24"/>
          <w:szCs w:val="24"/>
          <w:lang w:val="ru-RU"/>
        </w:rPr>
        <w:t>Юлдаш</w:t>
      </w:r>
      <w:proofErr w:type="spellEnd"/>
      <w:r w:rsidR="00845BB3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, д.</w:t>
      </w:r>
      <w:r w:rsidR="00D2557A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2А,</w:t>
      </w:r>
      <w:r w:rsidR="00845BB3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село </w:t>
      </w:r>
      <w:proofErr w:type="spellStart"/>
      <w:r w:rsidR="00D2557A">
        <w:rPr>
          <w:rFonts w:ascii="Arial" w:hAnsi="Arial" w:cs="Arial"/>
          <w:bCs/>
          <w:spacing w:val="-4"/>
          <w:sz w:val="24"/>
          <w:szCs w:val="24"/>
          <w:lang w:val="ru-RU"/>
        </w:rPr>
        <w:t>Кичучатово</w:t>
      </w:r>
      <w:proofErr w:type="spellEnd"/>
      <w:r w:rsidR="00845BB3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)</w:t>
      </w:r>
      <w:r w:rsidR="002C5472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.</w:t>
      </w:r>
    </w:p>
    <w:p w:rsidR="000D5364" w:rsidRPr="00FC2F53" w:rsidRDefault="000D5364" w:rsidP="00680AC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trike/>
          <w:spacing w:val="-4"/>
          <w:sz w:val="24"/>
          <w:szCs w:val="24"/>
          <w:lang w:val="ru-RU"/>
        </w:rPr>
      </w:pP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 6.</w:t>
      </w:r>
      <w:r w:rsidR="00FF74E6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Поручить комиссии провести обсуж</w:t>
      </w:r>
      <w:r w:rsidR="00C9119E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дение проекта изменений в Устав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D2557A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сельского поселения и учет поступивших предложений в соответствии с Положением о публичных слушаниях в </w:t>
      </w:r>
      <w:proofErr w:type="spellStart"/>
      <w:r w:rsidR="00D2557A">
        <w:rPr>
          <w:rFonts w:ascii="Arial" w:hAnsi="Arial" w:cs="Arial"/>
          <w:sz w:val="24"/>
          <w:szCs w:val="24"/>
          <w:lang w:val="ru-RU" w:eastAsia="en-US"/>
        </w:rPr>
        <w:t>Кичучатовском</w:t>
      </w:r>
      <w:proofErr w:type="spellEnd"/>
      <w:r w:rsidR="00D2557A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сельском поселении</w:t>
      </w:r>
      <w:r w:rsidRPr="00FC2F53">
        <w:rPr>
          <w:rFonts w:ascii="Arial" w:hAnsi="Arial" w:cs="Arial"/>
          <w:b/>
          <w:bCs/>
          <w:spacing w:val="-4"/>
          <w:sz w:val="24"/>
          <w:szCs w:val="24"/>
          <w:lang w:val="ru-RU"/>
        </w:rPr>
        <w:t xml:space="preserve"> </w:t>
      </w:r>
      <w:proofErr w:type="spellStart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Альметьевского</w:t>
      </w:r>
      <w:proofErr w:type="spellEnd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муниципального района Республики Татарстан, утвержденного решением </w:t>
      </w:r>
      <w:proofErr w:type="spellStart"/>
      <w:r w:rsidR="00CB5732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сельского Совета </w:t>
      </w:r>
      <w:proofErr w:type="spellStart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Альметьевского</w:t>
      </w:r>
      <w:proofErr w:type="spellEnd"/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lastRenderedPageBreak/>
        <w:t>муниципального района Республики Татарстан</w:t>
      </w:r>
      <w:r w:rsidR="00877157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от</w:t>
      </w:r>
      <w:r w:rsidR="000F6181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22</w:t>
      </w:r>
      <w:r w:rsidR="002C5472"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декабря 2008 года №</w:t>
      </w:r>
      <w:r w:rsidR="000F6181">
        <w:rPr>
          <w:rFonts w:ascii="Arial" w:hAnsi="Arial" w:cs="Arial"/>
          <w:bCs/>
          <w:spacing w:val="-4"/>
          <w:sz w:val="24"/>
          <w:szCs w:val="24"/>
          <w:lang w:val="ru-RU"/>
        </w:rPr>
        <w:t>55</w:t>
      </w:r>
      <w:r w:rsidRPr="00FC2F53">
        <w:rPr>
          <w:rFonts w:ascii="Arial" w:hAnsi="Arial" w:cs="Arial"/>
          <w:bCs/>
          <w:spacing w:val="-4"/>
          <w:sz w:val="24"/>
          <w:szCs w:val="24"/>
          <w:lang w:val="ru-RU"/>
        </w:rPr>
        <w:t>.</w:t>
      </w:r>
    </w:p>
    <w:p w:rsidR="000D5364" w:rsidRPr="00FC2F53" w:rsidRDefault="00FF74E6" w:rsidP="00680A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7. </w:t>
      </w:r>
      <w:proofErr w:type="gramStart"/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>Контроль за</w:t>
      </w:r>
      <w:proofErr w:type="gramEnd"/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исполнением настоящего решения возложить на Главу </w:t>
      </w:r>
      <w:proofErr w:type="spellStart"/>
      <w:r w:rsidR="00CB5732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CB5732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поселения.</w:t>
      </w:r>
    </w:p>
    <w:p w:rsidR="00AA30F4" w:rsidRPr="00FC2F53" w:rsidRDefault="00AA30F4" w:rsidP="00680A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34F3D" w:rsidRPr="00FC2F53" w:rsidRDefault="00F34F3D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proofErr w:type="spellStart"/>
      <w:r w:rsidR="00CB5732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845BB3" w:rsidRPr="00FC2F53">
        <w:rPr>
          <w:rFonts w:ascii="Arial" w:hAnsi="Arial" w:cs="Arial"/>
          <w:sz w:val="24"/>
          <w:szCs w:val="24"/>
          <w:lang w:val="ru-RU" w:eastAsia="en-US"/>
        </w:rPr>
        <w:t xml:space="preserve">      </w:t>
      </w:r>
    </w:p>
    <w:p w:rsidR="00F34F3D" w:rsidRPr="00FC2F53" w:rsidRDefault="00F34F3D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</w:t>
      </w:r>
      <w:r w:rsidR="00CB5732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          </w:t>
      </w:r>
      <w:proofErr w:type="spellStart"/>
      <w:r w:rsidR="00CB5732">
        <w:rPr>
          <w:rFonts w:ascii="Arial" w:hAnsi="Arial" w:cs="Arial"/>
          <w:sz w:val="24"/>
          <w:szCs w:val="24"/>
          <w:lang w:val="ru-RU" w:eastAsia="en-US"/>
        </w:rPr>
        <w:t>Р.Х.Шайхутдинов</w:t>
      </w:r>
      <w:proofErr w:type="spellEnd"/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</w:t>
      </w:r>
      <w:r w:rsidR="00E95A0B" w:rsidRPr="00FC2F53">
        <w:rPr>
          <w:rFonts w:ascii="Arial" w:hAnsi="Arial" w:cs="Arial"/>
          <w:sz w:val="24"/>
          <w:szCs w:val="24"/>
          <w:lang w:val="ru-RU" w:eastAsia="en-US"/>
        </w:rPr>
        <w:t xml:space="preserve">    </w:t>
      </w: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</w:t>
      </w:r>
    </w:p>
    <w:p w:rsidR="00F34F3D" w:rsidRPr="00FC2F53" w:rsidRDefault="00F34F3D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62046" w:rsidRDefault="00862046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62046" w:rsidRDefault="00862046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62046" w:rsidRDefault="00862046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62046" w:rsidRDefault="00862046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25D7E" w:rsidRPr="00FC2F53" w:rsidRDefault="00825D7E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C2F53" w:rsidRDefault="00FC2F53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361225" w:rsidRPr="00FC2F53" w:rsidRDefault="00361225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lastRenderedPageBreak/>
        <w:t xml:space="preserve">                                                                            </w:t>
      </w:r>
      <w:r w:rsidR="00213CB7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Приложение №1</w:t>
      </w:r>
    </w:p>
    <w:p w:rsidR="00717C3E" w:rsidRPr="00FC2F53" w:rsidRDefault="007953FD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</w:t>
      </w:r>
      <w:r w:rsidR="00C9119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к решению </w:t>
      </w:r>
      <w:proofErr w:type="spellStart"/>
      <w:r w:rsidR="00862046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</w:p>
    <w:p w:rsidR="000D5364" w:rsidRPr="00FC2F53" w:rsidRDefault="00717C3E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>сельского</w:t>
      </w:r>
      <w:r w:rsidR="002507DF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Совета Альметьевского  </w:t>
      </w:r>
    </w:p>
    <w:p w:rsidR="000D5364" w:rsidRPr="00FC2F53" w:rsidRDefault="00213CB7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>муниципального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213CB7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Республики Татарстан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065AED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</w:t>
      </w:r>
      <w:r w:rsidR="00FB30B8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72</w:t>
      </w:r>
      <w:r w:rsidR="00FB30B8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065AED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от  </w:t>
      </w:r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14 февраля</w:t>
      </w:r>
      <w:r w:rsidR="0006692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2507DF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2020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D5364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FC2F53">
        <w:rPr>
          <w:rFonts w:ascii="Arial" w:hAnsi="Arial" w:cs="Arial"/>
          <w:bCs/>
          <w:sz w:val="24"/>
          <w:szCs w:val="24"/>
          <w:lang w:val="ru-RU"/>
        </w:rPr>
        <w:t xml:space="preserve">Проект изменений в Устав </w:t>
      </w:r>
    </w:p>
    <w:p w:rsidR="000D5364" w:rsidRPr="00FC2F53" w:rsidRDefault="00862046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0D5364" w:rsidRPr="00FC2F53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</w:t>
      </w:r>
    </w:p>
    <w:p w:rsidR="000D5364" w:rsidRPr="00FC2F53" w:rsidRDefault="000D5364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FC2F53">
        <w:rPr>
          <w:rFonts w:ascii="Arial" w:hAnsi="Arial" w:cs="Arial"/>
          <w:bCs/>
          <w:sz w:val="24"/>
          <w:szCs w:val="24"/>
          <w:lang w:val="ru-RU"/>
        </w:rPr>
        <w:t xml:space="preserve">Альметьевского муниципального района </w:t>
      </w:r>
    </w:p>
    <w:p w:rsidR="000D5364" w:rsidRPr="00FC2F53" w:rsidRDefault="000D5364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FC2F53">
        <w:rPr>
          <w:rFonts w:ascii="Arial" w:hAnsi="Arial" w:cs="Arial"/>
          <w:bCs/>
          <w:sz w:val="24"/>
          <w:szCs w:val="24"/>
          <w:lang w:val="ru-RU"/>
        </w:rPr>
        <w:t>Республики Татарстан</w:t>
      </w:r>
    </w:p>
    <w:p w:rsidR="00845BB3" w:rsidRPr="00FC2F53" w:rsidRDefault="00845BB3" w:rsidP="00635B7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1A0F" w:rsidRPr="00FC2F53" w:rsidRDefault="00877041" w:rsidP="00635B7D">
      <w:pPr>
        <w:pStyle w:val="af7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часть 1 статьи 5 дополнить пунктом 20</w:t>
      </w:r>
      <w:r w:rsidR="00931A0F" w:rsidRPr="00FC2F53">
        <w:rPr>
          <w:rFonts w:ascii="Arial" w:hAnsi="Arial" w:cs="Arial"/>
          <w:sz w:val="24"/>
          <w:szCs w:val="24"/>
          <w:lang w:val="ru-RU"/>
        </w:rPr>
        <w:t xml:space="preserve">) следующего содержания: </w:t>
      </w:r>
    </w:p>
    <w:p w:rsidR="00680AC6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C2F53">
        <w:rPr>
          <w:rFonts w:ascii="Arial" w:hAnsi="Arial" w:cs="Arial"/>
          <w:sz w:val="24"/>
          <w:szCs w:val="24"/>
          <w:lang w:val="ru-RU"/>
        </w:rPr>
        <w:t>«20</w:t>
      </w:r>
      <w:r w:rsidR="00931A0F" w:rsidRPr="00FC2F53">
        <w:rPr>
          <w:rFonts w:ascii="Arial" w:hAnsi="Arial" w:cs="Arial"/>
          <w:sz w:val="24"/>
          <w:szCs w:val="24"/>
          <w:lang w:val="ru-RU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</w:t>
      </w:r>
      <w:r w:rsidR="004B5C30" w:rsidRPr="00FC2F53">
        <w:rPr>
          <w:rFonts w:ascii="Arial" w:hAnsi="Arial" w:cs="Arial"/>
          <w:sz w:val="24"/>
          <w:szCs w:val="24"/>
          <w:lang w:val="ru-RU"/>
        </w:rPr>
        <w:t>.</w:t>
      </w:r>
      <w:r w:rsidR="00931A0F" w:rsidRPr="00FC2F53">
        <w:rPr>
          <w:rFonts w:ascii="Arial" w:hAnsi="Arial" w:cs="Arial"/>
          <w:sz w:val="24"/>
          <w:szCs w:val="24"/>
          <w:lang w:val="ru-RU"/>
        </w:rPr>
        <w:t>»;</w:t>
      </w:r>
      <w:proofErr w:type="gramEnd"/>
    </w:p>
    <w:p w:rsidR="00877041" w:rsidRPr="00FC2F53" w:rsidRDefault="00877041" w:rsidP="00635B7D">
      <w:pPr>
        <w:pStyle w:val="af7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r w:rsidR="00680AC6" w:rsidRPr="00FC2F53">
        <w:rPr>
          <w:rFonts w:ascii="Arial" w:hAnsi="Arial" w:cs="Arial"/>
          <w:sz w:val="24"/>
          <w:szCs w:val="24"/>
          <w:lang w:val="ru-RU"/>
        </w:rPr>
        <w:t>часть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 7 статьи 25 изложить в следующей редакции:</w:t>
      </w:r>
    </w:p>
    <w:p w:rsidR="00680AC6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«7.  Депутат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от 25 декабря 2008 года №  273-ФЗ «О противодействии коррупции» 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 и другими федеральными законами. </w:t>
      </w:r>
      <w:proofErr w:type="gramStart"/>
      <w:r w:rsidRPr="00FC2F53">
        <w:rPr>
          <w:rFonts w:ascii="Arial" w:hAnsi="Arial" w:cs="Arial"/>
          <w:sz w:val="24"/>
          <w:szCs w:val="24"/>
          <w:lang w:val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</w:t>
      </w:r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0" w:history="1">
        <w:r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от 25 декабря 2008 года № 273-ФЗ                        «О противодействии коррупции»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, Федеральным </w:t>
      </w:r>
      <w:hyperlink r:id="rId11" w:history="1">
        <w:r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от 3 декабря 2012 года               № 230-ФЗ «</w:t>
      </w:r>
      <w:r w:rsidRPr="00FC2F53">
        <w:rPr>
          <w:rFonts w:ascii="Arial" w:hAnsi="Arial" w:cs="Arial"/>
          <w:sz w:val="24"/>
          <w:szCs w:val="24"/>
          <w:lang w:val="ru-RU"/>
        </w:rPr>
        <w:t>О контроле за соответствием расходов лиц, замещающих государственные д</w:t>
      </w:r>
      <w:r w:rsidR="00680AC6" w:rsidRPr="00FC2F53">
        <w:rPr>
          <w:rFonts w:ascii="Arial" w:hAnsi="Arial" w:cs="Arial"/>
          <w:sz w:val="24"/>
          <w:szCs w:val="24"/>
          <w:lang w:val="ru-RU"/>
        </w:rPr>
        <w:t>олжности, и иных лиц их доходам»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, Федеральным </w:t>
      </w:r>
      <w:hyperlink r:id="rId12" w:history="1">
        <w:r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             от 7 мая</w:t>
      </w:r>
      <w:proofErr w:type="gramEnd"/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680AC6" w:rsidRPr="00FC2F53">
        <w:rPr>
          <w:rFonts w:ascii="Arial" w:hAnsi="Arial" w:cs="Arial"/>
          <w:sz w:val="24"/>
          <w:szCs w:val="24"/>
          <w:lang w:val="ru-RU"/>
        </w:rPr>
        <w:t>2013 года № 79-ФЗ «</w:t>
      </w:r>
      <w:r w:rsidRPr="00FC2F53">
        <w:rPr>
          <w:rFonts w:ascii="Arial" w:hAnsi="Arial" w:cs="Arial"/>
          <w:sz w:val="24"/>
          <w:szCs w:val="24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80AC6" w:rsidRPr="00FC2F53">
        <w:rPr>
          <w:rFonts w:ascii="Arial" w:hAnsi="Arial" w:cs="Arial"/>
          <w:sz w:val="24"/>
          <w:szCs w:val="24"/>
          <w:lang w:val="ru-RU"/>
        </w:rPr>
        <w:t>нными финансовыми инструментами»</w:t>
      </w:r>
      <w:r w:rsidRPr="00FC2F53">
        <w:rPr>
          <w:rFonts w:ascii="Arial" w:hAnsi="Arial" w:cs="Arial"/>
          <w:sz w:val="24"/>
          <w:szCs w:val="24"/>
          <w:lang w:val="ru-RU"/>
        </w:rPr>
        <w:t>, если иное не предусмотрено Федеральным законом</w:t>
      </w:r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FC2F53">
        <w:rPr>
          <w:rFonts w:ascii="Arial" w:hAnsi="Arial" w:cs="Arial"/>
          <w:sz w:val="24"/>
          <w:szCs w:val="24"/>
          <w:lang w:val="ru-RU"/>
        </w:rPr>
        <w:t>.</w:t>
      </w:r>
      <w:r w:rsidR="00680AC6" w:rsidRPr="00FC2F53">
        <w:rPr>
          <w:rFonts w:ascii="Arial" w:hAnsi="Arial" w:cs="Arial"/>
          <w:sz w:val="24"/>
          <w:szCs w:val="24"/>
          <w:lang w:val="ru-RU"/>
        </w:rPr>
        <w:t>»;</w:t>
      </w:r>
      <w:proofErr w:type="gramEnd"/>
    </w:p>
    <w:p w:rsidR="00680AC6" w:rsidRPr="00FC2F53" w:rsidRDefault="00680AC6" w:rsidP="00635B7D">
      <w:pPr>
        <w:pStyle w:val="af7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часть 1 статьи 28 дополнить пунктом 33) следующего содержания:</w:t>
      </w:r>
    </w:p>
    <w:p w:rsidR="00680AC6" w:rsidRPr="00FC2F53" w:rsidRDefault="00680AC6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C2F53">
        <w:rPr>
          <w:rFonts w:ascii="Arial" w:hAnsi="Arial" w:cs="Arial"/>
          <w:sz w:val="24"/>
          <w:szCs w:val="24"/>
          <w:lang w:val="ru-RU"/>
        </w:rPr>
        <w:t>«33)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требованиями).»;</w:t>
      </w:r>
      <w:proofErr w:type="gramEnd"/>
    </w:p>
    <w:p w:rsidR="00877041" w:rsidRPr="00FC2F53" w:rsidRDefault="00680AC6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4</w:t>
      </w:r>
      <w:r w:rsidR="00877041" w:rsidRPr="00FC2F53">
        <w:rPr>
          <w:rFonts w:ascii="Arial" w:hAnsi="Arial" w:cs="Arial"/>
          <w:sz w:val="24"/>
          <w:szCs w:val="24"/>
          <w:lang w:val="ru-RU"/>
        </w:rPr>
        <w:t>) пункт 5 статьи 38 изложить в следующей редакции:</w:t>
      </w:r>
    </w:p>
    <w:p w:rsidR="00680AC6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«5.  Глава Поселения должен соблюдать ограничения, запреты, </w:t>
      </w:r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исполнять обязанности, которые установлены Федеральным </w:t>
      </w:r>
      <w:hyperlink r:id="rId13" w:history="1">
        <w:r w:rsidR="00680AC6"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от 25 декабря 2008 года №  273-ФЗ «О противодействии коррупции»  и другими федеральными законами. </w:t>
      </w:r>
      <w:proofErr w:type="gramStart"/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 в случае несоблюдения ограничений, запретов, неисполнения обязанностей, установленных Федеральным </w:t>
      </w:r>
      <w:hyperlink r:id="rId14" w:history="1">
        <w:r w:rsidR="00680AC6"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от 25 декабря 2008 года № 273-ФЗ                        «О противодействии коррупции», Федеральным </w:t>
      </w:r>
      <w:hyperlink r:id="rId15" w:history="1">
        <w:r w:rsidR="00680AC6"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от 3 декабря 2012 года 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680AC6"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              от 7 мая</w:t>
      </w:r>
      <w:proofErr w:type="gramEnd"/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680AC6" w:rsidRPr="00FC2F53">
        <w:rPr>
          <w:rFonts w:ascii="Arial" w:hAnsi="Arial" w:cs="Arial"/>
          <w:sz w:val="24"/>
          <w:szCs w:val="24"/>
          <w:lang w:val="ru-RU"/>
        </w:rPr>
        <w:t xml:space="preserve">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="00680AC6" w:rsidRPr="00FC2F53">
        <w:rPr>
          <w:rFonts w:ascii="Arial" w:hAnsi="Arial" w:cs="Arial"/>
          <w:sz w:val="24"/>
          <w:szCs w:val="24"/>
          <w:lang w:val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877041" w:rsidRPr="00FC2F53" w:rsidRDefault="00680AC6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5) </w:t>
      </w:r>
      <w:r w:rsidR="00877041" w:rsidRPr="00FC2F53">
        <w:rPr>
          <w:rFonts w:ascii="Arial" w:hAnsi="Arial" w:cs="Arial"/>
          <w:sz w:val="24"/>
          <w:szCs w:val="24"/>
          <w:lang w:val="ru-RU"/>
        </w:rPr>
        <w:t>с</w:t>
      </w:r>
      <w:r w:rsidR="0039515F" w:rsidRPr="00FC2F53">
        <w:rPr>
          <w:rFonts w:ascii="Arial" w:hAnsi="Arial" w:cs="Arial"/>
          <w:sz w:val="24"/>
          <w:szCs w:val="24"/>
          <w:lang w:val="ru-RU"/>
        </w:rPr>
        <w:t>татью 38 дополнить пунктами 8-11</w:t>
      </w:r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 следующего содержания</w:t>
      </w:r>
    </w:p>
    <w:p w:rsidR="00877041" w:rsidRPr="00FC2F53" w:rsidRDefault="00680AC6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«</w:t>
      </w:r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7" w:history="1">
        <w:r w:rsidR="00877041" w:rsidRPr="00FC2F53">
          <w:rPr>
            <w:rFonts w:ascii="Arial" w:hAnsi="Arial" w:cs="Arial"/>
            <w:sz w:val="24"/>
            <w:szCs w:val="24"/>
            <w:lang w:val="ru-RU"/>
          </w:rPr>
          <w:t>законодательством</w:t>
        </w:r>
      </w:hyperlink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 Российской Федерации о проти</w:t>
      </w:r>
      <w:r w:rsidR="00833D63" w:rsidRPr="00FC2F53">
        <w:rPr>
          <w:rFonts w:ascii="Arial" w:hAnsi="Arial" w:cs="Arial"/>
          <w:sz w:val="24"/>
          <w:szCs w:val="24"/>
          <w:lang w:val="ru-RU"/>
        </w:rPr>
        <w:t>водействии коррупции депутатом</w:t>
      </w:r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, проводится по решению </w:t>
      </w:r>
      <w:r w:rsidR="004D07E0" w:rsidRPr="00FC2F53">
        <w:rPr>
          <w:rFonts w:ascii="Arial" w:hAnsi="Arial" w:cs="Arial"/>
          <w:sz w:val="24"/>
          <w:szCs w:val="24"/>
          <w:lang w:val="ru-RU"/>
        </w:rPr>
        <w:t xml:space="preserve">Президента Республики Татарстан </w:t>
      </w:r>
      <w:r w:rsidR="004D07E0" w:rsidRPr="00FC2F53">
        <w:rPr>
          <w:rFonts w:ascii="Arial" w:hAnsi="Arial" w:cs="Arial"/>
          <w:bCs/>
          <w:sz w:val="24"/>
          <w:szCs w:val="24"/>
          <w:lang w:val="ru-RU"/>
        </w:rPr>
        <w:t>(</w:t>
      </w:r>
      <w:r w:rsidR="004D07E0" w:rsidRPr="00FC2F53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4D07E0" w:rsidRPr="00FC2F53">
        <w:rPr>
          <w:rFonts w:ascii="Arial" w:hAnsi="Arial" w:cs="Arial"/>
          <w:bCs/>
          <w:sz w:val="24"/>
          <w:szCs w:val="24"/>
          <w:lang w:val="ru-RU"/>
        </w:rPr>
        <w:t xml:space="preserve">) </w:t>
      </w:r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 в порядке, установленном законом </w:t>
      </w:r>
      <w:r w:rsidR="0039515F" w:rsidRPr="00FC2F53">
        <w:rPr>
          <w:rFonts w:ascii="Arial" w:hAnsi="Arial" w:cs="Arial"/>
          <w:sz w:val="24"/>
          <w:szCs w:val="24"/>
          <w:lang w:val="ru-RU"/>
        </w:rPr>
        <w:t>Республики Татарстан</w:t>
      </w:r>
      <w:r w:rsidR="00877041" w:rsidRPr="00FC2F53">
        <w:rPr>
          <w:rFonts w:ascii="Arial" w:hAnsi="Arial" w:cs="Arial"/>
          <w:sz w:val="24"/>
          <w:szCs w:val="24"/>
          <w:lang w:val="ru-RU"/>
        </w:rPr>
        <w:t>.</w:t>
      </w:r>
    </w:p>
    <w:p w:rsidR="00877041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9. </w:t>
      </w:r>
      <w:proofErr w:type="gramStart"/>
      <w:r w:rsidRPr="00FC2F53">
        <w:rPr>
          <w:rFonts w:ascii="Arial" w:hAnsi="Arial" w:cs="Arial"/>
          <w:sz w:val="24"/>
          <w:szCs w:val="24"/>
          <w:lang w:val="ru-RU"/>
        </w:rPr>
        <w:t xml:space="preserve">При выявлении в результате проверки, проведенной в соответствии с </w:t>
      </w:r>
      <w:hyperlink w:anchor="Par0" w:history="1">
        <w:r w:rsidRPr="00FC2F53">
          <w:rPr>
            <w:rFonts w:ascii="Arial" w:hAnsi="Arial" w:cs="Arial"/>
            <w:sz w:val="24"/>
            <w:szCs w:val="24"/>
            <w:lang w:val="ru-RU"/>
          </w:rPr>
          <w:t>частью 7.2</w:t>
        </w:r>
      </w:hyperlink>
      <w:r w:rsidRPr="00FC2F53">
        <w:rPr>
          <w:rFonts w:ascii="Arial" w:hAnsi="Arial" w:cs="Arial"/>
          <w:sz w:val="24"/>
          <w:szCs w:val="24"/>
          <w:lang w:val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8" w:history="1">
        <w:r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 от 25 декабря 2008 года № 273-ФЗ «О противодействии коррупции»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, Федеральным </w:t>
      </w:r>
      <w:hyperlink r:id="rId19" w:history="1">
        <w:r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 от 3 декабря 2012 года № 230-ФЗ «</w:t>
      </w:r>
      <w:r w:rsidRPr="00FC2F53">
        <w:rPr>
          <w:rFonts w:ascii="Arial" w:hAnsi="Arial" w:cs="Arial"/>
          <w:sz w:val="24"/>
          <w:szCs w:val="24"/>
          <w:lang w:val="ru-RU"/>
        </w:rPr>
        <w:t>О контроле за соответствием расходов лиц, замещающих государственные д</w:t>
      </w:r>
      <w:r w:rsidR="0039515F" w:rsidRPr="00FC2F53">
        <w:rPr>
          <w:rFonts w:ascii="Arial" w:hAnsi="Arial" w:cs="Arial"/>
          <w:sz w:val="24"/>
          <w:szCs w:val="24"/>
          <w:lang w:val="ru-RU"/>
        </w:rPr>
        <w:t>олжности, и иных лиц их доходам»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, Федеральным </w:t>
      </w:r>
      <w:hyperlink r:id="rId20" w:history="1">
        <w:r w:rsidRPr="00FC2F53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 от 7 мая 2013</w:t>
      </w:r>
      <w:proofErr w:type="gramEnd"/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39515F" w:rsidRPr="00FC2F53">
        <w:rPr>
          <w:rFonts w:ascii="Arial" w:hAnsi="Arial" w:cs="Arial"/>
          <w:sz w:val="24"/>
          <w:szCs w:val="24"/>
          <w:lang w:val="ru-RU"/>
        </w:rPr>
        <w:t>года № 79-ФЗ «</w:t>
      </w:r>
      <w:r w:rsidRPr="00FC2F53">
        <w:rPr>
          <w:rFonts w:ascii="Arial" w:hAnsi="Arial" w:cs="Arial"/>
          <w:sz w:val="24"/>
          <w:szCs w:val="24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9515F" w:rsidRPr="00FC2F53">
        <w:rPr>
          <w:rFonts w:ascii="Arial" w:hAnsi="Arial" w:cs="Arial"/>
          <w:sz w:val="24"/>
          <w:szCs w:val="24"/>
          <w:lang w:val="ru-RU"/>
        </w:rPr>
        <w:t>нными финансовыми инструментами»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, </w:t>
      </w:r>
      <w:r w:rsidR="004D07E0" w:rsidRPr="00FC2F53">
        <w:rPr>
          <w:rFonts w:ascii="Arial" w:hAnsi="Arial" w:cs="Arial"/>
          <w:sz w:val="24"/>
          <w:szCs w:val="24"/>
          <w:lang w:val="ru-RU"/>
        </w:rPr>
        <w:t xml:space="preserve">Президента Республики Татарстан </w:t>
      </w:r>
      <w:r w:rsidR="004D07E0" w:rsidRPr="00FC2F53">
        <w:rPr>
          <w:rFonts w:ascii="Arial" w:hAnsi="Arial" w:cs="Arial"/>
          <w:bCs/>
          <w:sz w:val="24"/>
          <w:szCs w:val="24"/>
          <w:lang w:val="ru-RU"/>
        </w:rPr>
        <w:t>(</w:t>
      </w:r>
      <w:r w:rsidR="004D07E0" w:rsidRPr="00FC2F53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="004D07E0" w:rsidRPr="00FC2F53">
        <w:rPr>
          <w:rFonts w:ascii="Arial" w:hAnsi="Arial" w:cs="Arial"/>
          <w:bCs/>
          <w:sz w:val="24"/>
          <w:szCs w:val="24"/>
          <w:lang w:val="ru-RU"/>
        </w:rPr>
        <w:t xml:space="preserve">) 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обращается с заявлением о досрочном </w:t>
      </w:r>
      <w:r w:rsidR="00833D63" w:rsidRPr="00FC2F53">
        <w:rPr>
          <w:rFonts w:ascii="Arial" w:hAnsi="Arial" w:cs="Arial"/>
          <w:sz w:val="24"/>
          <w:szCs w:val="24"/>
          <w:lang w:val="ru-RU"/>
        </w:rPr>
        <w:t>прекращении полномочий депутата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 или</w:t>
      </w:r>
      <w:r w:rsidR="00833D63" w:rsidRPr="00FC2F53">
        <w:rPr>
          <w:rFonts w:ascii="Arial" w:hAnsi="Arial" w:cs="Arial"/>
          <w:sz w:val="24"/>
          <w:szCs w:val="24"/>
          <w:lang w:val="ru-RU"/>
        </w:rPr>
        <w:t xml:space="preserve"> применении в отношении указанного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33D63" w:rsidRPr="00FC2F53">
        <w:rPr>
          <w:rFonts w:ascii="Arial" w:hAnsi="Arial" w:cs="Arial"/>
          <w:sz w:val="24"/>
          <w:szCs w:val="24"/>
          <w:lang w:val="ru-RU"/>
        </w:rPr>
        <w:t>а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 иной</w:t>
      </w:r>
      <w:proofErr w:type="gramEnd"/>
      <w:r w:rsidRPr="00FC2F53">
        <w:rPr>
          <w:rFonts w:ascii="Arial" w:hAnsi="Arial" w:cs="Arial"/>
          <w:sz w:val="24"/>
          <w:szCs w:val="24"/>
          <w:lang w:val="ru-RU"/>
        </w:rPr>
        <w:t xml:space="preserve"> меры ответственности в </w:t>
      </w:r>
      <w:r w:rsidR="00833D63" w:rsidRPr="00FC2F53">
        <w:rPr>
          <w:rFonts w:ascii="Arial" w:hAnsi="Arial" w:cs="Arial"/>
          <w:sz w:val="24"/>
          <w:szCs w:val="24"/>
          <w:lang w:val="ru-RU"/>
        </w:rPr>
        <w:t>Совет Поселения</w:t>
      </w:r>
      <w:r w:rsidRPr="00FC2F53">
        <w:rPr>
          <w:rFonts w:ascii="Arial" w:hAnsi="Arial" w:cs="Arial"/>
          <w:sz w:val="24"/>
          <w:szCs w:val="24"/>
          <w:lang w:val="ru-RU"/>
        </w:rPr>
        <w:t>, уполномоченный принимать соответствующее решение, или в суд.</w:t>
      </w:r>
    </w:p>
    <w:p w:rsidR="00877041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Par4"/>
      <w:bookmarkEnd w:id="0"/>
      <w:r w:rsidRPr="00FC2F53">
        <w:rPr>
          <w:rFonts w:ascii="Arial" w:hAnsi="Arial" w:cs="Arial"/>
          <w:sz w:val="24"/>
          <w:szCs w:val="24"/>
          <w:lang w:val="ru-RU"/>
        </w:rPr>
        <w:t xml:space="preserve">10. </w:t>
      </w:r>
      <w:r w:rsidR="00833D63" w:rsidRPr="00FC2F53">
        <w:rPr>
          <w:rFonts w:ascii="Arial" w:hAnsi="Arial" w:cs="Arial"/>
          <w:sz w:val="24"/>
          <w:szCs w:val="24"/>
          <w:lang w:val="ru-RU"/>
        </w:rPr>
        <w:t xml:space="preserve">К </w:t>
      </w:r>
      <w:proofErr w:type="gramStart"/>
      <w:r w:rsidR="00833D63" w:rsidRPr="00FC2F53">
        <w:rPr>
          <w:rFonts w:ascii="Arial" w:hAnsi="Arial" w:cs="Arial"/>
          <w:sz w:val="24"/>
          <w:szCs w:val="24"/>
          <w:lang w:val="ru-RU"/>
        </w:rPr>
        <w:t>депутату</w:t>
      </w:r>
      <w:proofErr w:type="gramEnd"/>
      <w:r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r w:rsidR="00833D63" w:rsidRPr="00FC2F53">
        <w:rPr>
          <w:rFonts w:ascii="Arial" w:hAnsi="Arial" w:cs="Arial"/>
          <w:sz w:val="24"/>
          <w:szCs w:val="24"/>
          <w:lang w:val="ru-RU"/>
        </w:rPr>
        <w:t>представившему</w:t>
      </w:r>
      <w:r w:rsidRPr="00FC2F53">
        <w:rPr>
          <w:rFonts w:ascii="Arial" w:hAnsi="Arial" w:cs="Arial"/>
          <w:sz w:val="24"/>
          <w:szCs w:val="24"/>
          <w:lang w:val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77041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1) предупреждение;</w:t>
      </w:r>
    </w:p>
    <w:p w:rsidR="00877041" w:rsidRPr="00FC2F53" w:rsidRDefault="00833D63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2) освобождение депутата </w:t>
      </w:r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с лишением права занимать должности в </w:t>
      </w:r>
      <w:r w:rsidRPr="00FC2F53">
        <w:rPr>
          <w:rFonts w:ascii="Arial" w:hAnsi="Arial" w:cs="Arial"/>
          <w:sz w:val="24"/>
          <w:szCs w:val="24"/>
          <w:lang w:val="ru-RU"/>
        </w:rPr>
        <w:t>Совете Поселения</w:t>
      </w:r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 до прекращения срока его полномочий;</w:t>
      </w:r>
    </w:p>
    <w:p w:rsidR="00877041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 w:rsidR="00833D63"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r w:rsidRPr="00FC2F53">
        <w:rPr>
          <w:rFonts w:ascii="Arial" w:hAnsi="Arial" w:cs="Arial"/>
          <w:sz w:val="24"/>
          <w:szCs w:val="24"/>
          <w:lang w:val="ru-RU"/>
        </w:rPr>
        <w:t>до прекращения срока его полномочий;</w:t>
      </w:r>
    </w:p>
    <w:p w:rsidR="00877041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4) запрет занимать должности </w:t>
      </w:r>
      <w:r w:rsidR="00833D63" w:rsidRPr="00FC2F53">
        <w:rPr>
          <w:rFonts w:ascii="Arial" w:hAnsi="Arial" w:cs="Arial"/>
          <w:sz w:val="24"/>
          <w:szCs w:val="24"/>
          <w:lang w:val="ru-RU"/>
        </w:rPr>
        <w:t xml:space="preserve">в Совете Поселения </w:t>
      </w:r>
      <w:r w:rsidRPr="00FC2F53">
        <w:rPr>
          <w:rFonts w:ascii="Arial" w:hAnsi="Arial" w:cs="Arial"/>
          <w:sz w:val="24"/>
          <w:szCs w:val="24"/>
          <w:lang w:val="ru-RU"/>
        </w:rPr>
        <w:t>до прекращения срока его полномочий;</w:t>
      </w:r>
    </w:p>
    <w:p w:rsidR="00877041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5) запрет исполнять полномочия на постоянной основе до прекращения срока его полномочий.</w:t>
      </w:r>
    </w:p>
    <w:p w:rsidR="00931A0F" w:rsidRPr="00FC2F53" w:rsidRDefault="00877041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11.  Порядок принятия решения о </w:t>
      </w:r>
      <w:r w:rsidR="00833D63" w:rsidRPr="00FC2F53">
        <w:rPr>
          <w:rFonts w:ascii="Arial" w:hAnsi="Arial" w:cs="Arial"/>
          <w:sz w:val="24"/>
          <w:szCs w:val="24"/>
          <w:lang w:val="ru-RU"/>
        </w:rPr>
        <w:t xml:space="preserve">применении к депутату </w:t>
      </w:r>
      <w:r w:rsidRPr="00FC2F53">
        <w:rPr>
          <w:rFonts w:ascii="Arial" w:hAnsi="Arial" w:cs="Arial"/>
          <w:sz w:val="24"/>
          <w:szCs w:val="24"/>
          <w:lang w:val="ru-RU"/>
        </w:rPr>
        <w:t>мер ответственности, указанных в части 8-10 настоящей статьи, определяется муниципальным правовым актом в соответствии с законом Республики Татарстан</w:t>
      </w:r>
      <w:proofErr w:type="gramStart"/>
      <w:r w:rsidRPr="00FC2F53">
        <w:rPr>
          <w:rFonts w:ascii="Arial" w:hAnsi="Arial" w:cs="Arial"/>
          <w:sz w:val="24"/>
          <w:szCs w:val="24"/>
          <w:lang w:val="ru-RU"/>
        </w:rPr>
        <w:t>.</w:t>
      </w:r>
      <w:r w:rsidR="0039515F" w:rsidRPr="00FC2F53">
        <w:rPr>
          <w:rFonts w:ascii="Arial" w:hAnsi="Arial" w:cs="Arial"/>
          <w:sz w:val="24"/>
          <w:szCs w:val="24"/>
          <w:lang w:val="ru-RU"/>
        </w:rPr>
        <w:t>»;</w:t>
      </w:r>
      <w:proofErr w:type="gramEnd"/>
    </w:p>
    <w:p w:rsidR="00877041" w:rsidRPr="00FC2F53" w:rsidRDefault="0039515F" w:rsidP="00635B7D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6)</w:t>
      </w:r>
      <w:r w:rsidR="00877041" w:rsidRPr="00FC2F53">
        <w:rPr>
          <w:rFonts w:ascii="Arial" w:hAnsi="Arial" w:cs="Arial"/>
          <w:sz w:val="24"/>
          <w:szCs w:val="24"/>
          <w:lang w:val="ru-RU"/>
        </w:rPr>
        <w:tab/>
      </w:r>
      <w:r w:rsidR="00B67270" w:rsidRPr="00FC2F53">
        <w:rPr>
          <w:rFonts w:ascii="Arial" w:hAnsi="Arial" w:cs="Arial"/>
          <w:sz w:val="24"/>
          <w:szCs w:val="24"/>
          <w:lang w:val="ru-RU"/>
        </w:rPr>
        <w:t xml:space="preserve">подпункт 2) </w:t>
      </w:r>
      <w:r w:rsidR="00877041" w:rsidRPr="00FC2F53">
        <w:rPr>
          <w:rFonts w:ascii="Arial" w:hAnsi="Arial" w:cs="Arial"/>
          <w:sz w:val="24"/>
          <w:szCs w:val="24"/>
          <w:lang w:val="ru-RU"/>
        </w:rPr>
        <w:t>часть 1 статьи</w:t>
      </w:r>
      <w:r w:rsidR="00B67270" w:rsidRPr="00FC2F53">
        <w:rPr>
          <w:rFonts w:ascii="Arial" w:hAnsi="Arial" w:cs="Arial"/>
          <w:sz w:val="24"/>
          <w:szCs w:val="24"/>
          <w:lang w:val="ru-RU"/>
        </w:rPr>
        <w:t xml:space="preserve"> </w:t>
      </w:r>
      <w:r w:rsidR="00877041" w:rsidRPr="00FC2F53">
        <w:rPr>
          <w:rFonts w:ascii="Arial" w:hAnsi="Arial" w:cs="Arial"/>
          <w:sz w:val="24"/>
          <w:szCs w:val="24"/>
          <w:lang w:val="ru-RU"/>
        </w:rPr>
        <w:t>44</w:t>
      </w:r>
      <w:r w:rsidR="00B67270" w:rsidRPr="00FC2F53">
        <w:rPr>
          <w:rFonts w:ascii="Arial" w:hAnsi="Arial" w:cs="Arial"/>
          <w:sz w:val="24"/>
          <w:szCs w:val="24"/>
          <w:lang w:val="ru-RU"/>
        </w:rPr>
        <w:t xml:space="preserve"> дополнить абзацем четвертым </w:t>
      </w:r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следующего содержания: </w:t>
      </w:r>
    </w:p>
    <w:p w:rsidR="00877041" w:rsidRPr="00FC2F53" w:rsidRDefault="00B67270" w:rsidP="00635B7D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«-</w:t>
      </w:r>
      <w:r w:rsidR="00877041" w:rsidRPr="00FC2F53">
        <w:rPr>
          <w:rFonts w:ascii="Arial" w:hAnsi="Arial" w:cs="Arial"/>
          <w:sz w:val="24"/>
          <w:szCs w:val="24"/>
          <w:lang w:val="ru-RU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</w:t>
      </w:r>
      <w:proofErr w:type="gramStart"/>
      <w:r w:rsidR="00877041" w:rsidRPr="00FC2F53">
        <w:rPr>
          <w:rFonts w:ascii="Arial" w:hAnsi="Arial" w:cs="Arial"/>
          <w:sz w:val="24"/>
          <w:szCs w:val="24"/>
          <w:lang w:val="ru-RU"/>
        </w:rPr>
        <w:t>.»</w:t>
      </w:r>
      <w:proofErr w:type="gramEnd"/>
      <w:r w:rsidR="00877041" w:rsidRPr="00FC2F53">
        <w:rPr>
          <w:rFonts w:ascii="Arial" w:hAnsi="Arial" w:cs="Arial"/>
          <w:sz w:val="24"/>
          <w:szCs w:val="24"/>
          <w:lang w:val="ru-RU"/>
        </w:rPr>
        <w:t>;</w:t>
      </w:r>
    </w:p>
    <w:p w:rsidR="0039515F" w:rsidRPr="00FC2F53" w:rsidRDefault="0039515F" w:rsidP="00635B7D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C5853" w:rsidRPr="00FC2F53" w:rsidRDefault="00BC5853" w:rsidP="00635B7D">
      <w:pPr>
        <w:pStyle w:val="af7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в</w:t>
      </w:r>
      <w:r w:rsidR="00A21516" w:rsidRPr="00FC2F53">
        <w:rPr>
          <w:rFonts w:ascii="Arial" w:hAnsi="Arial" w:cs="Arial"/>
          <w:sz w:val="24"/>
          <w:szCs w:val="24"/>
          <w:lang w:val="ru-RU"/>
        </w:rPr>
        <w:t xml:space="preserve"> статье 74.3.</w:t>
      </w:r>
      <w:r w:rsidRPr="00FC2F53">
        <w:rPr>
          <w:rFonts w:ascii="Arial" w:hAnsi="Arial" w:cs="Arial"/>
          <w:sz w:val="24"/>
          <w:szCs w:val="24"/>
          <w:lang w:val="ru-RU"/>
        </w:rPr>
        <w:t>:</w:t>
      </w:r>
    </w:p>
    <w:p w:rsidR="00BC5853" w:rsidRPr="00FC2F53" w:rsidRDefault="00BC5853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а) </w:t>
      </w:r>
      <w:hyperlink r:id="rId21" w:history="1">
        <w:r w:rsidRPr="00FC2F53">
          <w:rPr>
            <w:rFonts w:ascii="Arial" w:hAnsi="Arial" w:cs="Arial"/>
            <w:sz w:val="24"/>
            <w:szCs w:val="24"/>
            <w:lang w:val="ru-RU"/>
          </w:rPr>
          <w:t>наименование</w:t>
        </w:r>
      </w:hyperlink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 после слова «Субсидии» дополнить словом «, дотации»</w:t>
      </w:r>
      <w:r w:rsidRPr="00FC2F53">
        <w:rPr>
          <w:rFonts w:ascii="Arial" w:hAnsi="Arial" w:cs="Arial"/>
          <w:sz w:val="24"/>
          <w:szCs w:val="24"/>
          <w:lang w:val="ru-RU"/>
        </w:rPr>
        <w:t>;</w:t>
      </w:r>
    </w:p>
    <w:p w:rsidR="0039515F" w:rsidRPr="00FC2F53" w:rsidRDefault="00BC5853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б) </w:t>
      </w:r>
      <w:hyperlink r:id="rId22" w:history="1">
        <w:r w:rsidRPr="00FC2F53">
          <w:rPr>
            <w:rFonts w:ascii="Arial" w:hAnsi="Arial" w:cs="Arial"/>
            <w:sz w:val="24"/>
            <w:szCs w:val="24"/>
            <w:lang w:val="ru-RU"/>
          </w:rPr>
          <w:t>часть 2</w:t>
        </w:r>
      </w:hyperlink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 после слова «предоставлены» дополнить словами «</w:t>
      </w:r>
      <w:r w:rsidRPr="00FC2F53">
        <w:rPr>
          <w:rFonts w:ascii="Arial" w:hAnsi="Arial" w:cs="Arial"/>
          <w:sz w:val="24"/>
          <w:szCs w:val="24"/>
          <w:lang w:val="ru-RU"/>
        </w:rPr>
        <w:t>дотации</w:t>
      </w:r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 и»</w:t>
      </w:r>
      <w:r w:rsidRPr="00FC2F53">
        <w:rPr>
          <w:rFonts w:ascii="Arial" w:hAnsi="Arial" w:cs="Arial"/>
          <w:sz w:val="24"/>
          <w:szCs w:val="24"/>
          <w:lang w:val="ru-RU"/>
        </w:rPr>
        <w:t>;</w:t>
      </w:r>
    </w:p>
    <w:p w:rsidR="00BC5853" w:rsidRPr="00FC2F53" w:rsidRDefault="00BC5853" w:rsidP="00635B7D">
      <w:pPr>
        <w:pStyle w:val="af7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в </w:t>
      </w:r>
      <w:r w:rsidR="00A21516" w:rsidRPr="00FC2F53">
        <w:rPr>
          <w:rFonts w:ascii="Arial" w:hAnsi="Arial" w:cs="Arial"/>
          <w:sz w:val="24"/>
          <w:szCs w:val="24"/>
          <w:lang w:val="ru-RU"/>
        </w:rPr>
        <w:t>статье 74.4.</w:t>
      </w:r>
    </w:p>
    <w:p w:rsidR="00BC5853" w:rsidRPr="00FC2F53" w:rsidRDefault="00BC5853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а) </w:t>
      </w:r>
      <w:hyperlink r:id="rId23" w:history="1">
        <w:r w:rsidRPr="00FC2F53">
          <w:rPr>
            <w:rFonts w:ascii="Arial" w:hAnsi="Arial" w:cs="Arial"/>
            <w:sz w:val="24"/>
            <w:szCs w:val="24"/>
            <w:lang w:val="ru-RU"/>
          </w:rPr>
          <w:t>наименование</w:t>
        </w:r>
      </w:hyperlink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 после слова «Субсидии» дополнить словом «, субвенции»</w:t>
      </w:r>
      <w:r w:rsidRPr="00FC2F53">
        <w:rPr>
          <w:rFonts w:ascii="Arial" w:hAnsi="Arial" w:cs="Arial"/>
          <w:sz w:val="24"/>
          <w:szCs w:val="24"/>
          <w:lang w:val="ru-RU"/>
        </w:rPr>
        <w:t>;</w:t>
      </w:r>
    </w:p>
    <w:p w:rsidR="00680AC6" w:rsidRPr="00FC2F53" w:rsidRDefault="00BC5853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б) </w:t>
      </w:r>
      <w:r w:rsidR="0039515F" w:rsidRPr="00FC2F53">
        <w:rPr>
          <w:rFonts w:ascii="Arial" w:hAnsi="Arial" w:cs="Arial"/>
          <w:sz w:val="24"/>
          <w:szCs w:val="24"/>
          <w:lang w:val="ru-RU"/>
        </w:rPr>
        <w:t xml:space="preserve">часть 4 </w:t>
      </w:r>
      <w:r w:rsidR="00680AC6" w:rsidRPr="00FC2F53">
        <w:rPr>
          <w:rFonts w:ascii="Arial" w:hAnsi="Arial" w:cs="Arial"/>
          <w:sz w:val="24"/>
          <w:szCs w:val="24"/>
          <w:shd w:val="clear" w:color="auto" w:fill="FFFFFF"/>
          <w:lang w:val="ru-RU"/>
        </w:rPr>
        <w:t>дополнить словами «на осуществление части полномочий по решению вопросов местного значения в соответствии с заключенными соглашениями»</w:t>
      </w:r>
      <w:r w:rsidR="0039515F" w:rsidRPr="00FC2F53">
        <w:rPr>
          <w:rFonts w:ascii="Arial" w:hAnsi="Arial" w:cs="Arial"/>
          <w:sz w:val="24"/>
          <w:szCs w:val="24"/>
          <w:shd w:val="clear" w:color="auto" w:fill="FFFFFF"/>
          <w:lang w:val="ru-RU"/>
        </w:rPr>
        <w:t>;</w:t>
      </w:r>
    </w:p>
    <w:p w:rsidR="00BC5853" w:rsidRPr="00FC2F53" w:rsidRDefault="0039515F" w:rsidP="00635B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в) </w:t>
      </w:r>
      <w:r w:rsidR="00BC5853" w:rsidRPr="00FC2F53">
        <w:rPr>
          <w:rFonts w:ascii="Arial" w:hAnsi="Arial" w:cs="Arial"/>
          <w:sz w:val="24"/>
          <w:szCs w:val="24"/>
          <w:lang w:val="ru-RU"/>
        </w:rPr>
        <w:t>дополнить частью 5 следующего содержания:</w:t>
      </w:r>
    </w:p>
    <w:p w:rsidR="00A21516" w:rsidRPr="00FC2F53" w:rsidRDefault="00BC5853" w:rsidP="00635B7D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«5.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</w:t>
      </w:r>
      <w:proofErr w:type="gramStart"/>
      <w:r w:rsidRPr="00FC2F53">
        <w:rPr>
          <w:rFonts w:ascii="Arial" w:hAnsi="Arial" w:cs="Arial"/>
          <w:sz w:val="24"/>
          <w:szCs w:val="24"/>
          <w:lang w:val="ru-RU"/>
        </w:rPr>
        <w:t>.»</w:t>
      </w:r>
      <w:proofErr w:type="gramEnd"/>
    </w:p>
    <w:p w:rsidR="0039515F" w:rsidRPr="00FC2F53" w:rsidRDefault="0039515F" w:rsidP="00635B7D">
      <w:pPr>
        <w:pStyle w:val="af7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>в статье 79:</w:t>
      </w:r>
    </w:p>
    <w:p w:rsidR="0039515F" w:rsidRPr="00FC2F53" w:rsidRDefault="0039515F" w:rsidP="00635B7D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C2F53">
        <w:rPr>
          <w:rFonts w:ascii="Arial" w:hAnsi="Arial" w:cs="Arial"/>
          <w:sz w:val="24"/>
          <w:szCs w:val="24"/>
          <w:lang w:val="ru-RU"/>
        </w:rPr>
        <w:t xml:space="preserve">а) </w:t>
      </w:r>
      <w:r w:rsidR="00BC5853" w:rsidRPr="00FC2F53">
        <w:rPr>
          <w:rFonts w:ascii="Arial" w:hAnsi="Arial" w:cs="Arial"/>
          <w:sz w:val="24"/>
          <w:szCs w:val="24"/>
          <w:lang w:val="ru-RU"/>
        </w:rPr>
        <w:t>в абзаце первом части 1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бюджета»;</w:t>
      </w:r>
      <w:proofErr w:type="gramEnd"/>
    </w:p>
    <w:p w:rsidR="00A03969" w:rsidRPr="00FC2F53" w:rsidRDefault="0039515F" w:rsidP="00635B7D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2F53">
        <w:rPr>
          <w:rFonts w:ascii="Arial" w:hAnsi="Arial" w:cs="Arial"/>
          <w:sz w:val="24"/>
          <w:szCs w:val="24"/>
          <w:lang w:val="ru-RU"/>
        </w:rPr>
        <w:t xml:space="preserve">б) </w:t>
      </w:r>
      <w:r w:rsidR="00A03969" w:rsidRPr="00FC2F53">
        <w:rPr>
          <w:rFonts w:ascii="Arial" w:hAnsi="Arial" w:cs="Arial"/>
          <w:sz w:val="24"/>
          <w:szCs w:val="24"/>
          <w:shd w:val="clear" w:color="auto" w:fill="FFFFFF"/>
          <w:lang w:val="ru-RU"/>
        </w:rPr>
        <w:t>в</w:t>
      </w:r>
      <w:r w:rsidR="00A03969" w:rsidRPr="00FC2F53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4" w:history="1">
        <w:r w:rsidR="00A03969" w:rsidRPr="00FC2F53">
          <w:rPr>
            <w:rFonts w:ascii="Arial" w:hAnsi="Arial" w:cs="Arial"/>
            <w:sz w:val="24"/>
            <w:szCs w:val="24"/>
            <w:lang w:val="ru-RU"/>
          </w:rPr>
          <w:t>части 2</w:t>
        </w:r>
      </w:hyperlink>
      <w:r w:rsidR="00A03969" w:rsidRPr="00FC2F5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03969" w:rsidRPr="00FC2F53">
        <w:rPr>
          <w:rFonts w:ascii="Arial" w:hAnsi="Arial" w:cs="Arial"/>
          <w:sz w:val="24"/>
          <w:szCs w:val="24"/>
          <w:shd w:val="clear" w:color="auto" w:fill="FFFFFF"/>
          <w:lang w:val="ru-RU"/>
        </w:rPr>
        <w:t>, 3 статьи 79 слова «в сфере бюджетных правоотношений» исключить</w:t>
      </w:r>
      <w:r w:rsidRPr="00FC2F53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:rsidR="00186182" w:rsidRPr="00FC2F53" w:rsidRDefault="00186182" w:rsidP="00635B7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772F6" w:rsidRPr="00FC2F53" w:rsidRDefault="008772F6" w:rsidP="00635B7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34F3D" w:rsidRPr="00FC2F53" w:rsidRDefault="00F34F3D" w:rsidP="00635B7D">
      <w:pPr>
        <w:tabs>
          <w:tab w:val="center" w:pos="-360"/>
          <w:tab w:val="left" w:pos="3915"/>
          <w:tab w:val="right" w:pos="9355"/>
        </w:tabs>
        <w:ind w:firstLine="567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proofErr w:type="spellStart"/>
      <w:r w:rsidR="002A3125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</w:p>
    <w:p w:rsidR="00F34F3D" w:rsidRPr="00FC2F53" w:rsidRDefault="00F34F3D" w:rsidP="00635B7D">
      <w:pPr>
        <w:tabs>
          <w:tab w:val="center" w:pos="-360"/>
          <w:tab w:val="left" w:pos="3915"/>
          <w:tab w:val="right" w:pos="9355"/>
        </w:tabs>
        <w:ind w:firstLine="567"/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</w:t>
      </w:r>
      <w:r w:rsidR="002A3125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</w:t>
      </w:r>
      <w:proofErr w:type="spellStart"/>
      <w:r w:rsidR="002A3125">
        <w:rPr>
          <w:rFonts w:ascii="Arial" w:hAnsi="Arial" w:cs="Arial"/>
          <w:sz w:val="24"/>
          <w:szCs w:val="24"/>
          <w:lang w:val="ru-RU" w:eastAsia="en-US"/>
        </w:rPr>
        <w:t>Р.Х.Шайхутдинов</w:t>
      </w:r>
      <w:proofErr w:type="spellEnd"/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               </w:t>
      </w:r>
      <w:r w:rsidR="00FB30B8"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           </w:t>
      </w:r>
      <w:r w:rsidR="00013D98" w:rsidRPr="00FC2F53">
        <w:rPr>
          <w:rFonts w:ascii="Arial" w:hAnsi="Arial" w:cs="Arial"/>
          <w:sz w:val="24"/>
          <w:szCs w:val="24"/>
          <w:lang w:val="ru-RU" w:eastAsia="en-US"/>
        </w:rPr>
        <w:t xml:space="preserve">       </w:t>
      </w:r>
      <w:r w:rsidR="00D80CAB" w:rsidRPr="00FC2F53">
        <w:rPr>
          <w:rFonts w:ascii="Arial" w:hAnsi="Arial" w:cs="Arial"/>
          <w:sz w:val="24"/>
          <w:szCs w:val="24"/>
          <w:lang w:val="ru-RU" w:eastAsia="en-US"/>
        </w:rPr>
        <w:t xml:space="preserve">       </w:t>
      </w:r>
      <w:r w:rsidR="00013D98" w:rsidRPr="00FC2F5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FB30B8" w:rsidRPr="00FC2F53">
        <w:rPr>
          <w:rFonts w:ascii="Arial" w:hAnsi="Arial" w:cs="Arial"/>
          <w:sz w:val="24"/>
          <w:szCs w:val="24"/>
          <w:lang w:val="ru-RU" w:eastAsia="en-US"/>
        </w:rPr>
        <w:t xml:space="preserve">   </w:t>
      </w:r>
    </w:p>
    <w:p w:rsidR="00845BB3" w:rsidRPr="00FC2F53" w:rsidRDefault="00845BB3" w:rsidP="00635B7D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525E6C" w:rsidRPr="00FC2F53" w:rsidRDefault="00525E6C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39515F" w:rsidRPr="00FC2F53" w:rsidRDefault="0039515F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39515F" w:rsidRPr="00FC2F53" w:rsidRDefault="0039515F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39515F" w:rsidRPr="00FC2F53" w:rsidRDefault="0039515F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39515F" w:rsidRPr="00FC2F53" w:rsidRDefault="0039515F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73264" w:rsidRPr="00FC2F53" w:rsidRDefault="00A73264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35B7D" w:rsidRPr="00FC2F53" w:rsidRDefault="00635B7D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35B7D" w:rsidRPr="00FC2F53" w:rsidRDefault="00635B7D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35B7D" w:rsidRPr="00FC2F53" w:rsidRDefault="00635B7D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35B7D" w:rsidRPr="00FC2F53" w:rsidRDefault="00635B7D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35B7D" w:rsidRPr="00FC2F53" w:rsidRDefault="00635B7D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35B7D" w:rsidRPr="00FC2F53" w:rsidRDefault="00635B7D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lastRenderedPageBreak/>
        <w:t xml:space="preserve">                                                               </w:t>
      </w:r>
      <w:r w:rsidR="00A01BE5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Приложение №2</w:t>
      </w:r>
    </w:p>
    <w:p w:rsidR="000D5364" w:rsidRPr="00FC2F53" w:rsidRDefault="00A01BE5" w:rsidP="00680AC6">
      <w:pPr>
        <w:widowControl w:val="0"/>
        <w:shd w:val="clear" w:color="auto" w:fill="FFFFFF"/>
        <w:tabs>
          <w:tab w:val="left" w:pos="322"/>
          <w:tab w:val="left" w:pos="4678"/>
          <w:tab w:val="right" w:pos="9781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</w:t>
      </w:r>
      <w:r w:rsidR="006E4ED5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к решению </w:t>
      </w:r>
      <w:proofErr w:type="spellStart"/>
      <w:r w:rsidR="005B04A5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</w:p>
    <w:p w:rsidR="006E4ED5" w:rsidRPr="00FC2F53" w:rsidRDefault="006E4ED5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A01BE5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</w:t>
      </w:r>
      <w:r w:rsidR="00C9119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сельского 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Совета Альметьевского </w:t>
      </w:r>
    </w:p>
    <w:p w:rsidR="000D5364" w:rsidRPr="00FC2F53" w:rsidRDefault="006E4ED5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</w:t>
      </w:r>
      <w:r w:rsidR="00213CB7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</w:t>
      </w:r>
      <w:r w:rsidR="00A01BE5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>муниципального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  Республики Татарстан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</w:t>
      </w:r>
      <w:r w:rsidR="00FB30B8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72</w:t>
      </w:r>
      <w:r w:rsidR="00FB30B8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от  14 февраля</w:t>
      </w:r>
      <w:r w:rsidR="00D712C2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2020</w:t>
      </w:r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</w:t>
      </w:r>
    </w:p>
    <w:p w:rsidR="000D5364" w:rsidRPr="00FC2F53" w:rsidRDefault="000D5364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СОСТАВ</w:t>
      </w: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комиссии по подготовке изменений в Устав </w:t>
      </w:r>
    </w:p>
    <w:p w:rsidR="00845BB3" w:rsidRPr="00FC2F53" w:rsidRDefault="005B04A5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proofErr w:type="spellStart"/>
      <w:r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 </w:t>
      </w:r>
      <w:proofErr w:type="spellStart"/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Альметьевского</w:t>
      </w:r>
      <w:proofErr w:type="spellEnd"/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муниципального района Республики Татарстан</w:t>
      </w: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00"/>
        <w:gridCol w:w="60"/>
        <w:gridCol w:w="3900"/>
      </w:tblGrid>
      <w:tr w:rsidR="00FC2F53" w:rsidRPr="00FC2F53" w:rsidTr="00392C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F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Имя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Отчество</w:t>
            </w:r>
            <w:proofErr w:type="spellEnd"/>
          </w:p>
          <w:p w:rsidR="00635B7D" w:rsidRPr="00FC2F53" w:rsidRDefault="00635B7D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Должность</w:t>
            </w:r>
            <w:proofErr w:type="spellEnd"/>
          </w:p>
        </w:tc>
      </w:tr>
      <w:tr w:rsidR="00FC2F53" w:rsidRPr="00392C02" w:rsidTr="00392C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F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5B04A5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Шайхутдинов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Р.Х.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="005B04A5">
              <w:rPr>
                <w:rFonts w:ascii="Arial" w:hAnsi="Arial" w:cs="Arial"/>
                <w:sz w:val="24"/>
                <w:szCs w:val="24"/>
                <w:lang w:val="ru-RU" w:eastAsia="en-US"/>
              </w:rPr>
              <w:t>Кичучатовского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председатель комиссии</w:t>
            </w:r>
          </w:p>
        </w:tc>
      </w:tr>
      <w:tr w:rsidR="00FC2F53" w:rsidRPr="00FC2F53" w:rsidTr="00392C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F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04212F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Ильясов Р.Х.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депутат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Совета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секретарь комиссии</w:t>
            </w:r>
          </w:p>
        </w:tc>
      </w:tr>
      <w:tr w:rsidR="00FC2F53" w:rsidRPr="00FC2F53" w:rsidTr="00392C0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Члены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комиссии</w:t>
            </w:r>
            <w:proofErr w:type="spellEnd"/>
          </w:p>
        </w:tc>
      </w:tr>
      <w:tr w:rsidR="00FC2F53" w:rsidRPr="00FC2F53" w:rsidTr="00392C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F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04212F" w:rsidP="00680AC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Сафиуллин Д.А.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депутат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Совета</w:t>
            </w:r>
            <w:proofErr w:type="spellEnd"/>
          </w:p>
        </w:tc>
      </w:tr>
      <w:tr w:rsidR="00FC2F53" w:rsidRPr="00FC2F53" w:rsidTr="00392C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F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04212F" w:rsidP="00680AC6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Гудаеров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А.М.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3" w:rsidRPr="00FC2F53" w:rsidRDefault="00845BB3" w:rsidP="00680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депутат</w:t>
            </w:r>
            <w:proofErr w:type="spellEnd"/>
            <w:r w:rsidRPr="00FC2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2F53">
              <w:rPr>
                <w:rFonts w:ascii="Arial" w:hAnsi="Arial" w:cs="Arial"/>
                <w:sz w:val="24"/>
                <w:szCs w:val="24"/>
              </w:rPr>
              <w:t>Совета</w:t>
            </w:r>
            <w:proofErr w:type="spellEnd"/>
          </w:p>
        </w:tc>
      </w:tr>
      <w:tr w:rsidR="00877157" w:rsidRPr="0004212F" w:rsidTr="00392C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7" w:rsidRPr="00FC2F53" w:rsidRDefault="00877157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7" w:rsidRPr="00FC2F53" w:rsidRDefault="0004212F" w:rsidP="00680AC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Галимов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И. Ш.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7" w:rsidRPr="0004212F" w:rsidRDefault="00877157" w:rsidP="00680A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4212F">
              <w:rPr>
                <w:rFonts w:ascii="Arial" w:hAnsi="Arial" w:cs="Arial"/>
                <w:sz w:val="24"/>
                <w:szCs w:val="24"/>
                <w:lang w:val="ru-RU"/>
              </w:rPr>
              <w:t>депутат Совета</w:t>
            </w:r>
          </w:p>
        </w:tc>
      </w:tr>
    </w:tbl>
    <w:p w:rsidR="00845BB3" w:rsidRPr="00FC2F53" w:rsidRDefault="00845BB3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D5364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D5364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Глава </w:t>
      </w:r>
      <w:proofErr w:type="spellStart"/>
      <w:r w:rsidR="005B04A5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</w:p>
    <w:p w:rsidR="00845BB3" w:rsidRPr="00FC2F53" w:rsidRDefault="00845BB3" w:rsidP="0068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сельского поселения    </w:t>
      </w:r>
      <w:r w:rsidR="005B04A5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</w:t>
      </w:r>
      <w:proofErr w:type="spellStart"/>
      <w:r w:rsidR="005B04A5">
        <w:rPr>
          <w:rFonts w:ascii="Arial" w:eastAsia="Calibri" w:hAnsi="Arial" w:cs="Arial"/>
          <w:sz w:val="24"/>
          <w:szCs w:val="24"/>
          <w:lang w:val="ru-RU" w:eastAsia="en-US"/>
        </w:rPr>
        <w:t>Р.Х.Шайхутдинов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</w:t>
      </w:r>
      <w:r w:rsidR="002C6421"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               </w:t>
      </w:r>
    </w:p>
    <w:p w:rsidR="000D5364" w:rsidRPr="00FC2F53" w:rsidRDefault="00F34F3D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         </w:t>
      </w:r>
      <w:r w:rsidR="000D5364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956620" w:rsidRPr="00FC2F53" w:rsidRDefault="00956620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DC1243" w:rsidRPr="00FC2F53" w:rsidRDefault="00DC124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213CB7" w:rsidRPr="00FC2F53" w:rsidRDefault="00213CB7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213CB7" w:rsidRPr="00FC2F53" w:rsidRDefault="00213CB7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213CB7" w:rsidRPr="00FC2F53" w:rsidRDefault="00213CB7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35B7D" w:rsidRDefault="00635B7D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C2F53" w:rsidRDefault="00FC2F5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C2F53" w:rsidRPr="00FC2F53" w:rsidRDefault="00FC2F53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9119E" w:rsidRPr="00FC2F53" w:rsidRDefault="00C9119E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</w:t>
      </w:r>
      <w:r w:rsidR="00213CB7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Приложение №3</w:t>
      </w:r>
    </w:p>
    <w:p w:rsidR="00845BB3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right" w:pos="9781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A01BE5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</w:t>
      </w:r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к решению </w:t>
      </w:r>
      <w:proofErr w:type="spellStart"/>
      <w:r w:rsidR="00577D9E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</w:p>
    <w:p w:rsidR="00845BB3" w:rsidRPr="00FC2F53" w:rsidRDefault="00A01BE5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 </w:t>
      </w:r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сельского Совета Альметьевского </w:t>
      </w:r>
    </w:p>
    <w:p w:rsidR="00845BB3" w:rsidRPr="00FC2F53" w:rsidRDefault="00845BB3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</w:t>
      </w:r>
      <w:r w:rsidR="00A01BE5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муниципального района</w:t>
      </w:r>
    </w:p>
    <w:p w:rsidR="00845BB3" w:rsidRPr="00FC2F53" w:rsidRDefault="00A01BE5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 </w:t>
      </w:r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>Республики Татарстан</w:t>
      </w:r>
    </w:p>
    <w:p w:rsidR="00845BB3" w:rsidRPr="00FC2F53" w:rsidRDefault="00A01BE5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</w:t>
      </w:r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2C6421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72</w:t>
      </w:r>
      <w:r w:rsidR="002C6421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06692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от  </w:t>
      </w:r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14 февраля</w:t>
      </w:r>
      <w:r w:rsidR="0006692E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D712C2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2020</w:t>
      </w:r>
      <w:r w:rsidR="00845BB3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</w:t>
      </w:r>
    </w:p>
    <w:p w:rsidR="000D5364" w:rsidRPr="00FC2F53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ru-RU" w:eastAsia="en-US"/>
        </w:rPr>
      </w:pP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Порядок</w:t>
      </w: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учета предложений и участия граждан в обсуждении проекта изменений </w:t>
      </w: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в Устав </w:t>
      </w:r>
      <w:proofErr w:type="spellStart"/>
      <w:r w:rsidR="00577D9E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577D9E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 </w:t>
      </w: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Альметьевского муниципального района Республики Татарстан</w:t>
      </w: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1. 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Федерации», Уставом  Поселения устанавливает участие граждан в обсуждении и учет их предложений по проекту изменений в Устав Поселения.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2. Предложения по проекту изменений в Устав Поселения вносятся в сельский Совет по адресу: Республика Татарстан, </w:t>
      </w:r>
      <w:proofErr w:type="spell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Альметьевский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район, село </w:t>
      </w:r>
      <w:proofErr w:type="spellStart"/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Кичучатово</w:t>
      </w:r>
      <w:proofErr w:type="spellEnd"/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,</w:t>
      </w:r>
      <w:r w:rsidR="002E64AD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2E64AD" w:rsidRPr="00FC2F53">
        <w:rPr>
          <w:rFonts w:ascii="Arial" w:eastAsia="Calibri" w:hAnsi="Arial" w:cs="Arial"/>
          <w:sz w:val="24"/>
          <w:szCs w:val="24"/>
          <w:lang w:val="ru-RU" w:eastAsia="en-US"/>
        </w:rPr>
        <w:t>ул</w:t>
      </w:r>
      <w:proofErr w:type="gramStart"/>
      <w:r w:rsidR="002E64AD" w:rsidRPr="00FC2F53">
        <w:rPr>
          <w:rFonts w:ascii="Arial" w:eastAsia="Calibri" w:hAnsi="Arial" w:cs="Arial"/>
          <w:sz w:val="24"/>
          <w:szCs w:val="24"/>
          <w:lang w:val="ru-RU" w:eastAsia="en-US"/>
        </w:rPr>
        <w:t>.</w:t>
      </w:r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Ю</w:t>
      </w:r>
      <w:proofErr w:type="gramEnd"/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лдаш</w:t>
      </w:r>
      <w:proofErr w:type="spellEnd"/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,</w:t>
      </w:r>
      <w:r w:rsidR="002C6421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д.</w:t>
      </w:r>
      <w:r w:rsidR="00361225">
        <w:rPr>
          <w:rFonts w:ascii="Arial" w:eastAsia="Calibri" w:hAnsi="Arial" w:cs="Arial"/>
          <w:sz w:val="24"/>
          <w:szCs w:val="24"/>
          <w:lang w:val="ru-RU" w:eastAsia="en-US"/>
        </w:rPr>
        <w:t>2А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в письменной форме в виде таблицы поправок согласно прилагаемому образцу: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134"/>
        <w:gridCol w:w="1701"/>
        <w:gridCol w:w="1134"/>
        <w:gridCol w:w="3260"/>
      </w:tblGrid>
      <w:tr w:rsidR="00FC2F53" w:rsidRPr="00FC2F53" w:rsidTr="00392C0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Пункт, </w:t>
            </w: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br/>
              <w:t>подпункт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  <w:proofErr w:type="gramStart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кст    </w:t>
            </w: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br/>
              <w:t>пр</w:t>
            </w:r>
            <w:proofErr w:type="gramEnd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оекта   </w:t>
            </w: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Текст    </w:t>
            </w: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br/>
              <w:t>поправки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  <w:proofErr w:type="gramStart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кст пр</w:t>
            </w:r>
            <w:proofErr w:type="gramEnd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оекта</w:t>
            </w: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DC1243"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с учетом  </w:t>
            </w: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поправки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>Обосно-вание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AB" w:rsidRPr="00FC2F53" w:rsidRDefault="00845BB3" w:rsidP="00680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Автор поправки    </w:t>
            </w: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br/>
              <w:t>(Ф.И.О., адрес,   телефон,</w:t>
            </w:r>
            <w:proofErr w:type="gramEnd"/>
          </w:p>
          <w:p w:rsidR="00845BB3" w:rsidRPr="00FC2F53" w:rsidRDefault="00845BB3" w:rsidP="00680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2F53">
              <w:rPr>
                <w:rFonts w:ascii="Arial" w:hAnsi="Arial" w:cs="Arial"/>
                <w:sz w:val="24"/>
                <w:szCs w:val="24"/>
                <w:lang w:val="ru-RU"/>
              </w:rPr>
              <w:t xml:space="preserve"> место   работы (учебы)</w:t>
            </w:r>
          </w:p>
        </w:tc>
      </w:tr>
      <w:tr w:rsidR="00FC2F53" w:rsidRPr="00FC2F53" w:rsidTr="00392C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B3" w:rsidRPr="00FC2F53" w:rsidRDefault="00845BB3" w:rsidP="00680A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45BB3" w:rsidRPr="00FC2F53" w:rsidRDefault="00845BB3" w:rsidP="00680AC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Предложения принимаются в рабочие дни с 8 до 16 часов в течение 20 дней со дня обнародования проекта изменений в Устав Поселения.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3. Заявки на участие в публичных слушаниях с правом выступления подаются по адресу: Республика Татарстан, </w:t>
      </w:r>
      <w:proofErr w:type="spell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Альметьевский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</w:t>
      </w:r>
      <w:r w:rsidR="00013D98" w:rsidRPr="00FC2F53">
        <w:rPr>
          <w:rFonts w:ascii="Arial" w:eastAsia="Calibri" w:hAnsi="Arial" w:cs="Arial"/>
          <w:sz w:val="24"/>
          <w:szCs w:val="24"/>
          <w:lang w:val="ru-RU" w:eastAsia="en-US"/>
        </w:rPr>
        <w:t>,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село </w:t>
      </w:r>
      <w:proofErr w:type="spellStart"/>
      <w:r w:rsidR="00577D9E">
        <w:rPr>
          <w:rFonts w:ascii="Arial" w:eastAsia="Calibri" w:hAnsi="Arial" w:cs="Arial"/>
          <w:sz w:val="24"/>
          <w:szCs w:val="24"/>
          <w:lang w:val="ru-RU" w:eastAsia="en-US"/>
        </w:rPr>
        <w:t>Кичучатово</w:t>
      </w:r>
      <w:proofErr w:type="spellEnd"/>
      <w:r w:rsidR="002C6421"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, </w:t>
      </w:r>
      <w:proofErr w:type="spellStart"/>
      <w:r w:rsidR="002C6421" w:rsidRPr="00FC2F53">
        <w:rPr>
          <w:rFonts w:ascii="Arial" w:eastAsia="Calibri" w:hAnsi="Arial" w:cs="Arial"/>
          <w:sz w:val="24"/>
          <w:szCs w:val="24"/>
          <w:lang w:val="ru-RU" w:eastAsia="en-US"/>
        </w:rPr>
        <w:t>ул</w:t>
      </w:r>
      <w:proofErr w:type="gramStart"/>
      <w:r w:rsidR="002C6421" w:rsidRPr="00FC2F53">
        <w:rPr>
          <w:rFonts w:ascii="Arial" w:eastAsia="Calibri" w:hAnsi="Arial" w:cs="Arial"/>
          <w:sz w:val="24"/>
          <w:szCs w:val="24"/>
          <w:lang w:val="ru-RU" w:eastAsia="en-US"/>
        </w:rPr>
        <w:t>.</w:t>
      </w:r>
      <w:r w:rsidR="00577D9E">
        <w:rPr>
          <w:rFonts w:ascii="Arial" w:eastAsia="Calibri" w:hAnsi="Arial" w:cs="Arial"/>
          <w:sz w:val="24"/>
          <w:szCs w:val="24"/>
          <w:lang w:val="ru-RU" w:eastAsia="en-US"/>
        </w:rPr>
        <w:t>Ю</w:t>
      </w:r>
      <w:proofErr w:type="gramEnd"/>
      <w:r w:rsidR="00577D9E">
        <w:rPr>
          <w:rFonts w:ascii="Arial" w:eastAsia="Calibri" w:hAnsi="Arial" w:cs="Arial"/>
          <w:sz w:val="24"/>
          <w:szCs w:val="24"/>
          <w:lang w:val="ru-RU" w:eastAsia="en-US"/>
        </w:rPr>
        <w:t>лдаш</w:t>
      </w:r>
      <w:proofErr w:type="spellEnd"/>
      <w:r w:rsidR="002C6421" w:rsidRPr="00FC2F53">
        <w:rPr>
          <w:rFonts w:ascii="Arial" w:eastAsia="Calibri" w:hAnsi="Arial" w:cs="Arial"/>
          <w:sz w:val="24"/>
          <w:szCs w:val="24"/>
          <w:lang w:val="ru-RU" w:eastAsia="en-US"/>
        </w:rPr>
        <w:t>, д.</w:t>
      </w:r>
      <w:r w:rsidR="00577D9E">
        <w:rPr>
          <w:rFonts w:ascii="Arial" w:eastAsia="Calibri" w:hAnsi="Arial" w:cs="Arial"/>
          <w:sz w:val="24"/>
          <w:szCs w:val="24"/>
          <w:lang w:val="ru-RU" w:eastAsia="en-US"/>
        </w:rPr>
        <w:t xml:space="preserve"> 2А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лично или по почте (с пометкой на конверте «обсуждение изменений в Устав»), а также по факс</w:t>
      </w:r>
      <w:r w:rsidR="002E64AD" w:rsidRPr="00FC2F53">
        <w:rPr>
          <w:rFonts w:ascii="Arial" w:eastAsia="Calibri" w:hAnsi="Arial" w:cs="Arial"/>
          <w:sz w:val="24"/>
          <w:szCs w:val="24"/>
          <w:lang w:val="ru-RU" w:eastAsia="en-US"/>
        </w:rPr>
        <w:t>у</w:t>
      </w:r>
      <w:r w:rsidR="00577D9E">
        <w:rPr>
          <w:rFonts w:ascii="Arial" w:eastAsia="Calibri" w:hAnsi="Arial" w:cs="Arial"/>
          <w:sz w:val="24"/>
          <w:szCs w:val="24"/>
          <w:lang w:val="ru-RU" w:eastAsia="en-US"/>
        </w:rPr>
        <w:t>: 36-36-09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, не позднее, чем за 3 дня до даты проведения публичных слушаний.</w:t>
      </w:r>
    </w:p>
    <w:p w:rsidR="00845BB3" w:rsidRPr="00FC2F53" w:rsidRDefault="00845BB3" w:rsidP="00680AC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4.  Предложения граждан и заявки на участие в публичных слушаниях с правом выступления регистрируются заместителем сельского Исполнительного комитета и передаются для рассмотрения в комиссию </w:t>
      </w: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по проекту изменений в</w:t>
      </w:r>
      <w:r w:rsidRPr="00FC2F53">
        <w:rPr>
          <w:rFonts w:ascii="Arial" w:eastAsia="Calibri" w:hAnsi="Arial" w:cs="Arial"/>
          <w:b/>
          <w:bCs/>
          <w:sz w:val="24"/>
          <w:szCs w:val="24"/>
          <w:lang w:val="ru-RU" w:eastAsia="en-US"/>
        </w:rPr>
        <w:t xml:space="preserve"> </w:t>
      </w: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Устав Поселения.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 xml:space="preserve">5.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Предложения вносятся только в отношении изменений, содержащихся в проекте изменений в Устав Поселения, и должны соответствовать требованиям федерального законодательства, не допускать противоречия либо несогласованности с иными положениями Устава Поселения и обеспечивать однозначное толкование положений Устава Поселения. 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Предложения, внесенные с нарушением порядка, формы и сроков, предусмотренных настоящим Порядком, по решению рабочей группы могут быть оставлены без рассмотрения.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6. Проект изменений в Устав Поселения, а также вынесенные на публичные слушания предложения граждан подлежат обсуждению на публичных слушаниях в соответствии с Положением о публичных слушаниях.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  <w:lang w:val="ru-RU" w:eastAsia="en-US"/>
        </w:rPr>
      </w:pPr>
    </w:p>
    <w:p w:rsidR="00A03969" w:rsidRPr="00FC2F53" w:rsidRDefault="00845BB3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proofErr w:type="spellStart"/>
      <w:r w:rsidR="00577D9E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  <w:r w:rsidR="00A03969" w:rsidRPr="00FC2F53">
        <w:rPr>
          <w:rFonts w:ascii="Arial" w:hAnsi="Arial" w:cs="Arial"/>
          <w:sz w:val="24"/>
          <w:szCs w:val="24"/>
          <w:lang w:val="ru-RU" w:eastAsia="en-US"/>
        </w:rPr>
        <w:t xml:space="preserve"> </w:t>
      </w:r>
    </w:p>
    <w:p w:rsidR="00845BB3" w:rsidRPr="00FC2F53" w:rsidRDefault="00845BB3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</w:t>
      </w:r>
      <w:r w:rsidR="00CB63A0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              </w:t>
      </w:r>
      <w:proofErr w:type="spellStart"/>
      <w:r w:rsidR="00CB63A0">
        <w:rPr>
          <w:rFonts w:ascii="Arial" w:hAnsi="Arial" w:cs="Arial"/>
          <w:sz w:val="24"/>
          <w:szCs w:val="24"/>
          <w:lang w:val="ru-RU" w:eastAsia="en-US"/>
        </w:rPr>
        <w:t>Р.Х.Шайхутдинов</w:t>
      </w:r>
      <w:proofErr w:type="spellEnd"/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</w:t>
      </w:r>
      <w:r w:rsidR="002C6421"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</w:t>
      </w:r>
      <w:r w:rsidR="00013D98" w:rsidRPr="00FC2F53">
        <w:rPr>
          <w:rFonts w:ascii="Arial" w:hAnsi="Arial" w:cs="Arial"/>
          <w:sz w:val="24"/>
          <w:szCs w:val="24"/>
          <w:lang w:val="ru-RU" w:eastAsia="en-US"/>
        </w:rPr>
        <w:t xml:space="preserve">       </w:t>
      </w:r>
      <w:r w:rsidR="002C6421" w:rsidRPr="00FC2F53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D80CAB" w:rsidRPr="00FC2F53">
        <w:rPr>
          <w:rFonts w:ascii="Arial" w:hAnsi="Arial" w:cs="Arial"/>
          <w:sz w:val="24"/>
          <w:szCs w:val="24"/>
          <w:lang w:val="ru-RU" w:eastAsia="en-US"/>
        </w:rPr>
        <w:t xml:space="preserve">    </w:t>
      </w: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FC2F53" w:rsidRDefault="00AA30F4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33D63" w:rsidRPr="00FC2F53" w:rsidRDefault="00833D63" w:rsidP="00833D63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  Приложение №4</w:t>
      </w:r>
    </w:p>
    <w:p w:rsidR="00833D63" w:rsidRPr="00FC2F53" w:rsidRDefault="00833D63" w:rsidP="00833D63">
      <w:pPr>
        <w:widowControl w:val="0"/>
        <w:shd w:val="clear" w:color="auto" w:fill="FFFFFF"/>
        <w:tabs>
          <w:tab w:val="left" w:pos="322"/>
          <w:tab w:val="left" w:pos="4678"/>
          <w:tab w:val="right" w:pos="9781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 к решению </w:t>
      </w:r>
      <w:proofErr w:type="spellStart"/>
      <w:r w:rsidR="00CB17F4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</w:p>
    <w:p w:rsidR="00833D63" w:rsidRPr="00FC2F53" w:rsidRDefault="00833D63" w:rsidP="00833D63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 сельского Совета Альметьевского </w:t>
      </w:r>
    </w:p>
    <w:p w:rsidR="00833D63" w:rsidRPr="00FC2F53" w:rsidRDefault="00833D63" w:rsidP="00833D63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  муниципального района</w:t>
      </w:r>
    </w:p>
    <w:p w:rsidR="00833D63" w:rsidRPr="00FC2F53" w:rsidRDefault="00833D63" w:rsidP="00833D63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 Республики Татарстан</w:t>
      </w:r>
    </w:p>
    <w:p w:rsidR="00833D63" w:rsidRPr="00FC2F53" w:rsidRDefault="00833D63" w:rsidP="00833D63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  № </w:t>
      </w:r>
      <w:r w:rsidR="00C23A8A">
        <w:rPr>
          <w:rFonts w:ascii="Arial" w:eastAsia="Calibri" w:hAnsi="Arial" w:cs="Arial"/>
          <w:sz w:val="24"/>
          <w:szCs w:val="24"/>
          <w:lang w:val="ru-RU" w:eastAsia="en-US"/>
        </w:rPr>
        <w:t>72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от  </w:t>
      </w:r>
      <w:r w:rsidR="00C23A8A">
        <w:rPr>
          <w:rFonts w:ascii="Arial" w:eastAsia="Calibri" w:hAnsi="Arial" w:cs="Arial"/>
          <w:sz w:val="24"/>
          <w:szCs w:val="24"/>
          <w:lang w:val="ru-RU" w:eastAsia="en-US"/>
        </w:rPr>
        <w:t>14 февраля</w:t>
      </w:r>
      <w:bookmarkStart w:id="1" w:name="_GoBack"/>
      <w:bookmarkEnd w:id="1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 2020 года</w:t>
      </w:r>
    </w:p>
    <w:p w:rsidR="00845BB3" w:rsidRPr="00FC2F53" w:rsidRDefault="00845BB3" w:rsidP="00680AC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ПОЛОЖЕНИЕ</w:t>
      </w:r>
    </w:p>
    <w:p w:rsidR="00845BB3" w:rsidRPr="00FC2F53" w:rsidRDefault="00845BB3" w:rsidP="00680AC6">
      <w:pPr>
        <w:jc w:val="center"/>
        <w:rPr>
          <w:rFonts w:ascii="Arial" w:eastAsia="Calibri" w:hAnsi="Arial" w:cs="Arial"/>
          <w:bCs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о публичных слушаниях </w:t>
      </w: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 xml:space="preserve">на территории  </w:t>
      </w:r>
      <w:proofErr w:type="spellStart"/>
      <w:r w:rsidR="00CB17F4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</w:p>
    <w:p w:rsidR="00845BB3" w:rsidRPr="00FC2F53" w:rsidRDefault="00845BB3" w:rsidP="00680AC6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сельского поселения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Альметьевского муниципального района</w:t>
      </w:r>
    </w:p>
    <w:p w:rsidR="00845BB3" w:rsidRPr="00FC2F53" w:rsidRDefault="00845BB3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ind w:firstLine="708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Настоящее Положение закрепляет следующий порядок проведения публичных слушаний в </w:t>
      </w:r>
      <w:proofErr w:type="spellStart"/>
      <w:r w:rsidR="00CB17F4">
        <w:rPr>
          <w:rFonts w:ascii="Arial" w:hAnsi="Arial" w:cs="Arial"/>
          <w:sz w:val="24"/>
          <w:szCs w:val="24"/>
          <w:lang w:val="ru-RU" w:eastAsia="en-US"/>
        </w:rPr>
        <w:t>Кичучатовском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сельском Поселении </w:t>
      </w:r>
      <w:proofErr w:type="spell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Альметьевского</w:t>
      </w:r>
      <w:proofErr w:type="spell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муниципального района:</w:t>
      </w:r>
    </w:p>
    <w:p w:rsidR="00845BB3" w:rsidRPr="00FC2F53" w:rsidRDefault="00845BB3" w:rsidP="00680AC6">
      <w:pPr>
        <w:tabs>
          <w:tab w:val="left" w:pos="3870"/>
        </w:tabs>
        <w:ind w:firstLine="72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1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. </w:t>
      </w:r>
      <w:proofErr w:type="gram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Для обсуждения проектов муниципальных правовых актов по вопросам местного значения,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gram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вопросы о преобразовании Поселения, согласование проекта генерального плана населенного пункта имеющего общую границу с прилегающими к нему населенными пунктами, с участием жителей Поселения, Совета Поселения, Главы Поселения могут проводиться публичные слушания.</w:t>
      </w:r>
      <w:proofErr w:type="gramEnd"/>
    </w:p>
    <w:p w:rsidR="00845BB3" w:rsidRPr="00FC2F53" w:rsidRDefault="00845BB3" w:rsidP="00680AC6">
      <w:pPr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2.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Публичные слушания могут проводиться по инициативе населения, Совета Поселения или Главы Поселения.</w:t>
      </w:r>
    </w:p>
    <w:p w:rsidR="00845BB3" w:rsidRPr="00FC2F53" w:rsidRDefault="00845BB3" w:rsidP="00680AC6">
      <w:pPr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– Главой Поселения.</w:t>
      </w:r>
    </w:p>
    <w:p w:rsidR="00845BB3" w:rsidRPr="00FC2F53" w:rsidRDefault="00845BB3" w:rsidP="00680AC6">
      <w:pPr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3.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На публичные слушания выносятся: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sz w:val="24"/>
          <w:szCs w:val="24"/>
          <w:lang w:val="ru-RU" w:eastAsia="zh-CN"/>
        </w:rPr>
      </w:pPr>
      <w:r w:rsidRPr="00FC2F53">
        <w:rPr>
          <w:rFonts w:ascii="Arial" w:eastAsia="SimSun" w:hAnsi="Arial" w:cs="Arial"/>
          <w:sz w:val="24"/>
          <w:szCs w:val="24"/>
          <w:lang w:val="ru-RU" w:eastAsia="zh-CN"/>
        </w:rPr>
        <w:t xml:space="preserve">  1) проект устава муниципального образования, а также проект муниципального правового акта о внесении изменений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sz w:val="24"/>
          <w:szCs w:val="24"/>
          <w:lang w:val="ru-RU" w:eastAsia="zh-CN"/>
        </w:rPr>
      </w:pPr>
      <w:r w:rsidRPr="00FC2F53">
        <w:rPr>
          <w:rFonts w:ascii="Arial" w:eastAsia="SimSun" w:hAnsi="Arial" w:cs="Arial"/>
          <w:sz w:val="24"/>
          <w:szCs w:val="24"/>
          <w:lang w:val="ru-RU" w:eastAsia="zh-CN"/>
        </w:rPr>
        <w:t xml:space="preserve">  2) проект местного бюджета и отчет о его исполнении;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sz w:val="24"/>
          <w:szCs w:val="24"/>
          <w:lang w:val="ru-RU" w:eastAsia="zh-CN"/>
        </w:rPr>
      </w:pPr>
      <w:r w:rsidRPr="00FC2F53">
        <w:rPr>
          <w:rFonts w:ascii="Arial" w:eastAsia="SimSun" w:hAnsi="Arial" w:cs="Arial"/>
          <w:sz w:val="24"/>
          <w:szCs w:val="24"/>
          <w:lang w:val="ru-RU" w:eastAsia="zh-CN"/>
        </w:rPr>
        <w:t xml:space="preserve">  </w:t>
      </w:r>
      <w:proofErr w:type="gramStart"/>
      <w:r w:rsidRPr="00FC2F53">
        <w:rPr>
          <w:rFonts w:ascii="Arial" w:eastAsia="SimSun" w:hAnsi="Arial" w:cs="Arial"/>
          <w:sz w:val="24"/>
          <w:szCs w:val="24"/>
          <w:lang w:val="ru-RU" w:eastAsia="zh-CN"/>
        </w:rPr>
        <w:t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Pr="00FC2F53">
        <w:rPr>
          <w:rFonts w:ascii="Arial" w:eastAsia="SimSun" w:hAnsi="Arial" w:cs="Arial"/>
          <w:sz w:val="24"/>
          <w:szCs w:val="24"/>
          <w:lang w:val="ru-RU" w:eastAsia="zh-CN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sz w:val="24"/>
          <w:szCs w:val="24"/>
          <w:lang w:val="ru-RU" w:eastAsia="zh-CN"/>
        </w:rPr>
      </w:pPr>
      <w:r w:rsidRPr="00FC2F53">
        <w:rPr>
          <w:rFonts w:ascii="Arial" w:eastAsia="SimSun" w:hAnsi="Arial" w:cs="Arial"/>
          <w:sz w:val="24"/>
          <w:szCs w:val="24"/>
          <w:lang w:val="ru-RU" w:eastAsia="zh-CN"/>
        </w:rPr>
        <w:t xml:space="preserve">  4) вопросы о преобразовании муниципального образования.</w:t>
      </w:r>
    </w:p>
    <w:p w:rsidR="00845BB3" w:rsidRPr="00FC2F53" w:rsidRDefault="00845BB3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lastRenderedPageBreak/>
        <w:t xml:space="preserve">          5) согласование проекта генерального плана населенного пункта имеющего общую границу с прилегающими к нему населенными пунктами.</w:t>
      </w:r>
    </w:p>
    <w:p w:rsidR="00845BB3" w:rsidRPr="00FC2F53" w:rsidRDefault="00845BB3" w:rsidP="00680AC6">
      <w:pPr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sz w:val="24"/>
          <w:szCs w:val="24"/>
          <w:lang w:val="ru-RU" w:eastAsia="zh-CN"/>
        </w:rPr>
      </w:pPr>
      <w:r w:rsidRPr="00FC2F53">
        <w:rPr>
          <w:rFonts w:ascii="Arial" w:eastAsia="SimSun" w:hAnsi="Arial" w:cs="Arial"/>
          <w:bCs/>
          <w:sz w:val="24"/>
          <w:szCs w:val="24"/>
          <w:lang w:val="ru-RU" w:eastAsia="zh-CN"/>
        </w:rPr>
        <w:t xml:space="preserve">  4.</w:t>
      </w:r>
      <w:r w:rsidRPr="00FC2F53">
        <w:rPr>
          <w:rFonts w:ascii="Arial" w:eastAsia="SimSun" w:hAnsi="Arial" w:cs="Arial"/>
          <w:sz w:val="24"/>
          <w:szCs w:val="24"/>
          <w:lang w:val="ru-RU" w:eastAsia="zh-CN"/>
        </w:rPr>
        <w:t xml:space="preserve"> Решение о проведении публичных слушаний должно приниматься не позже, чем за 20 дней до дня рассмотрения соответствующим органом или должностным лицом Поселения проекта муниципального правового акта,  если иное не предусмотрено действующим законодательством.</w:t>
      </w:r>
    </w:p>
    <w:p w:rsidR="00845BB3" w:rsidRPr="00FC2F53" w:rsidRDefault="00845BB3" w:rsidP="00680AC6">
      <w:pPr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5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. </w:t>
      </w:r>
      <w:proofErr w:type="gram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Решение о проведении публичных слушаний с указанием времени и места их проведения и проект соответствующего муниципального правового акта,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</w:t>
      </w:r>
      <w:proofErr w:type="gram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gram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вопросы о преобразовании Поселения, согласование проекта генерального плана населенного пункта имеющего общую границу с прилегающими к нему населенными пунктами,  выносимого на публичные слушания, подлежат опубликованию (обнародованию) не позднее,  чем</w:t>
      </w:r>
      <w:proofErr w:type="gram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за 7 дней до дня проведения публичных слушаний, если иное не предусмотрено действующим  законодательством.</w:t>
      </w:r>
    </w:p>
    <w:p w:rsidR="00845BB3" w:rsidRPr="00FC2F53" w:rsidRDefault="00845BB3" w:rsidP="00680AC6">
      <w:pPr>
        <w:ind w:firstLine="708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6.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Проект устава Поселения, проект решения Совета Поселения о внесении изменений в Устав Поселения не </w:t>
      </w:r>
      <w:proofErr w:type="gram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позднее</w:t>
      </w:r>
      <w:proofErr w:type="gramEnd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чем за 30 дней до дня их рассмотрения Советом Поселения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решения Совета Поселения, а также порядка участия граждан в его обсуждении.</w:t>
      </w:r>
    </w:p>
    <w:p w:rsidR="00845BB3" w:rsidRPr="00FC2F53" w:rsidRDefault="00845BB3" w:rsidP="00680AC6">
      <w:pPr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7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.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вопросу, выносимому на публичные слушания, в том числе поправки и иные предложения к проекту выносимого на публичные слушания Решения Совета Поселения. Глава Поселения организует обобщение поступающих предложений и замечаний. Указанные предложения и замечания доводятся до сведения участников публичных слушаний.</w:t>
      </w:r>
    </w:p>
    <w:p w:rsidR="00845BB3" w:rsidRPr="00FC2F53" w:rsidRDefault="00845BB3" w:rsidP="00680AC6">
      <w:pPr>
        <w:ind w:firstLine="708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8.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Публичные слушания проводятся не позже чем за 7 дней до дня рассмотрения проекта муниципального правового акта. Публичные слушания проводятся с приглашением специалистов, экспертов, заинтересованных лиц. На публичных слушаниях вправе присутствовать любой житель Поселения, если иное не предусмотрено действующим  законодательством.</w:t>
      </w:r>
    </w:p>
    <w:p w:rsidR="00845BB3" w:rsidRPr="00FC2F53" w:rsidRDefault="00845BB3" w:rsidP="00680AC6">
      <w:pPr>
        <w:ind w:firstLine="72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proofErr w:type="gram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Публичные слушания по проектам планировок территорий и проектам межевания территорий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</w:t>
      </w:r>
      <w:proofErr w:type="gramEnd"/>
    </w:p>
    <w:p w:rsidR="00845BB3" w:rsidRPr="00FC2F53" w:rsidRDefault="00845BB3" w:rsidP="00680AC6">
      <w:pPr>
        <w:ind w:firstLine="708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Публичные слушания по вопросам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lastRenderedPageBreak/>
        <w:t>участок или объект капитального строительства, применительно к которым запрашивается разрешение.</w:t>
      </w:r>
    </w:p>
    <w:p w:rsidR="00845BB3" w:rsidRPr="00FC2F53" w:rsidRDefault="00845BB3" w:rsidP="00680AC6">
      <w:pPr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9.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По итогам проведения публичных слушаний принимаются рекомендации, которые подлежат обязательному рассмотрению органами местного самоуправления и должностными лицами Поселения, к компетенции которых отнесено принятия выносимого на публичные слушания проекта муниципального правового акта.</w:t>
      </w:r>
    </w:p>
    <w:p w:rsidR="00845BB3" w:rsidRPr="00FC2F53" w:rsidRDefault="00845BB3" w:rsidP="00680AC6">
      <w:pPr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10.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proofErr w:type="gramStart"/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>Результаты публичных слушаний должны быть опубликованы в средствах массовой информации или обнародованы не позднее чем через 5 дней после проведения публичных слушаний, если иное не предусмотрено действующим  законодательством, включая мотивированное обоснование принятых решений.</w:t>
      </w:r>
      <w:proofErr w:type="gramEnd"/>
    </w:p>
    <w:p w:rsidR="00845BB3" w:rsidRPr="00FC2F53" w:rsidRDefault="00845BB3" w:rsidP="00680AC6">
      <w:pPr>
        <w:ind w:firstLine="709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11.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Порядок организации и проведения публичных слушаний определяется настоящим Положением, утверждаемым Советом Поселения.</w:t>
      </w:r>
    </w:p>
    <w:p w:rsidR="00845BB3" w:rsidRPr="00FC2F53" w:rsidRDefault="00845BB3" w:rsidP="00680AC6">
      <w:pPr>
        <w:ind w:firstLine="708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12.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Совет Поселения или Глава Поселения, принявшие решение о проведении публичных слушаний, вправе определить круг обязанностей иных ответственных лиц по организации публичных слушаний.</w:t>
      </w:r>
    </w:p>
    <w:p w:rsidR="00845BB3" w:rsidRPr="00FC2F53" w:rsidRDefault="00845BB3" w:rsidP="00680AC6">
      <w:pPr>
        <w:ind w:firstLine="708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FC2F53">
        <w:rPr>
          <w:rFonts w:ascii="Arial" w:eastAsia="Calibri" w:hAnsi="Arial" w:cs="Arial"/>
          <w:bCs/>
          <w:sz w:val="24"/>
          <w:szCs w:val="24"/>
          <w:lang w:val="ru-RU" w:eastAsia="en-US"/>
        </w:rPr>
        <w:t>13.</w:t>
      </w:r>
      <w:r w:rsidRPr="00FC2F53">
        <w:rPr>
          <w:rFonts w:ascii="Arial" w:eastAsia="Calibri" w:hAnsi="Arial" w:cs="Arial"/>
          <w:sz w:val="24"/>
          <w:szCs w:val="24"/>
          <w:lang w:val="ru-RU" w:eastAsia="en-US"/>
        </w:rPr>
        <w:t xml:space="preserve"> Ведет публичные слушания Глава Поселения, либо его заместитель.</w:t>
      </w:r>
    </w:p>
    <w:p w:rsidR="00845BB3" w:rsidRPr="00FC2F53" w:rsidRDefault="00845BB3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45BB3" w:rsidRPr="00FC2F53" w:rsidRDefault="00845BB3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Глава </w:t>
      </w:r>
      <w:proofErr w:type="spellStart"/>
      <w:r w:rsidR="00CB17F4">
        <w:rPr>
          <w:rFonts w:ascii="Arial" w:hAnsi="Arial" w:cs="Arial"/>
          <w:sz w:val="24"/>
          <w:szCs w:val="24"/>
          <w:lang w:val="ru-RU" w:eastAsia="en-US"/>
        </w:rPr>
        <w:t>Кичучатовского</w:t>
      </w:r>
      <w:proofErr w:type="spellEnd"/>
    </w:p>
    <w:p w:rsidR="00845BB3" w:rsidRPr="00FC2F53" w:rsidRDefault="00845BB3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</w:t>
      </w:r>
      <w:r w:rsidR="00CB17F4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 </w:t>
      </w:r>
      <w:r w:rsidR="00496375">
        <w:rPr>
          <w:rFonts w:ascii="Arial" w:hAnsi="Arial" w:cs="Arial"/>
          <w:sz w:val="24"/>
          <w:szCs w:val="24"/>
          <w:lang w:val="ru-RU" w:eastAsia="en-US"/>
        </w:rPr>
        <w:t xml:space="preserve">        </w:t>
      </w:r>
      <w:r w:rsidR="00865B82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CB17F4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spellStart"/>
      <w:r w:rsidR="00CB17F4">
        <w:rPr>
          <w:rFonts w:ascii="Arial" w:hAnsi="Arial" w:cs="Arial"/>
          <w:sz w:val="24"/>
          <w:szCs w:val="24"/>
          <w:lang w:val="ru-RU" w:eastAsia="en-US"/>
        </w:rPr>
        <w:t>Р.Х.Шайхутдинов</w:t>
      </w:r>
      <w:proofErr w:type="spellEnd"/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</w:t>
      </w:r>
      <w:r w:rsidR="00BD7E86"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</w:t>
      </w:r>
      <w:r w:rsidR="00D80CAB" w:rsidRPr="00FC2F53">
        <w:rPr>
          <w:rFonts w:ascii="Arial" w:hAnsi="Arial" w:cs="Arial"/>
          <w:sz w:val="24"/>
          <w:szCs w:val="24"/>
          <w:lang w:val="ru-RU" w:eastAsia="en-US"/>
        </w:rPr>
        <w:t xml:space="preserve">       </w:t>
      </w:r>
      <w:r w:rsidRPr="00FC2F53">
        <w:rPr>
          <w:rFonts w:ascii="Arial" w:hAnsi="Arial" w:cs="Arial"/>
          <w:sz w:val="24"/>
          <w:szCs w:val="24"/>
          <w:lang w:val="ru-RU" w:eastAsia="en-US"/>
        </w:rPr>
        <w:t xml:space="preserve">                         </w:t>
      </w:r>
    </w:p>
    <w:p w:rsidR="000D5364" w:rsidRPr="00FC2F53" w:rsidRDefault="000D5364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</w:p>
    <w:p w:rsidR="000D5364" w:rsidRPr="00FC2F53" w:rsidRDefault="000D5364" w:rsidP="00680AC6">
      <w:pPr>
        <w:rPr>
          <w:rFonts w:ascii="Arial" w:hAnsi="Arial" w:cs="Arial"/>
          <w:b/>
          <w:sz w:val="24"/>
          <w:szCs w:val="24"/>
          <w:lang w:val="ru-RU"/>
        </w:rPr>
      </w:pPr>
    </w:p>
    <w:p w:rsidR="000D5364" w:rsidRPr="00FC2F53" w:rsidRDefault="000D5364" w:rsidP="00680AC6">
      <w:pPr>
        <w:jc w:val="both"/>
        <w:rPr>
          <w:rFonts w:ascii="Arial" w:eastAsia="Calibri" w:hAnsi="Arial" w:cs="Arial"/>
          <w:b/>
          <w:sz w:val="24"/>
          <w:szCs w:val="24"/>
          <w:lang w:val="ru-RU" w:eastAsia="en-US"/>
        </w:rPr>
      </w:pPr>
    </w:p>
    <w:p w:rsidR="00EC4886" w:rsidRPr="00FC2F53" w:rsidRDefault="00EC4886" w:rsidP="00680A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sectPr w:rsidR="00EC4886" w:rsidRPr="00FC2F53" w:rsidSect="00A01BE5">
      <w:footerReference w:type="even" r:id="rId25"/>
      <w:footerReference w:type="default" r:id="rId26"/>
      <w:pgSz w:w="11906" w:h="16838"/>
      <w:pgMar w:top="993" w:right="99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4C" w:rsidRDefault="0084264C">
      <w:r>
        <w:separator/>
      </w:r>
    </w:p>
  </w:endnote>
  <w:endnote w:type="continuationSeparator" w:id="0">
    <w:p w:rsidR="0084264C" w:rsidRDefault="008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02" w:rsidRDefault="00392C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C02" w:rsidRDefault="00392C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02" w:rsidRDefault="00392C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A8A">
      <w:rPr>
        <w:rStyle w:val="a5"/>
        <w:noProof/>
      </w:rPr>
      <w:t>10</w:t>
    </w:r>
    <w:r>
      <w:rPr>
        <w:rStyle w:val="a5"/>
      </w:rPr>
      <w:fldChar w:fldCharType="end"/>
    </w:r>
  </w:p>
  <w:p w:rsidR="00392C02" w:rsidRDefault="00392C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4C" w:rsidRDefault="0084264C">
      <w:r>
        <w:separator/>
      </w:r>
    </w:p>
  </w:footnote>
  <w:footnote w:type="continuationSeparator" w:id="0">
    <w:p w:rsidR="0084264C" w:rsidRDefault="008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DC0E916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0EB0"/>
    <w:multiLevelType w:val="hybridMultilevel"/>
    <w:tmpl w:val="1BC81894"/>
    <w:lvl w:ilvl="0" w:tplc="AEFA4644">
      <w:start w:val="2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701"/>
    <w:multiLevelType w:val="hybridMultilevel"/>
    <w:tmpl w:val="BF1E7052"/>
    <w:lvl w:ilvl="0" w:tplc="97C636B8">
      <w:start w:val="1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C734E"/>
    <w:multiLevelType w:val="hybridMultilevel"/>
    <w:tmpl w:val="880A853C"/>
    <w:lvl w:ilvl="0" w:tplc="C398225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13F3"/>
    <w:multiLevelType w:val="hybridMultilevel"/>
    <w:tmpl w:val="3328DE06"/>
    <w:lvl w:ilvl="0" w:tplc="2898CD30">
      <w:start w:val="14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FD4D3F"/>
    <w:multiLevelType w:val="hybridMultilevel"/>
    <w:tmpl w:val="E23EFDDC"/>
    <w:lvl w:ilvl="0" w:tplc="F84AC43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1091D"/>
    <w:multiLevelType w:val="hybridMultilevel"/>
    <w:tmpl w:val="C65C3170"/>
    <w:lvl w:ilvl="0" w:tplc="09B83126">
      <w:start w:val="1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64B1"/>
    <w:multiLevelType w:val="hybridMultilevel"/>
    <w:tmpl w:val="456462BE"/>
    <w:lvl w:ilvl="0" w:tplc="CE04F61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4E79AA"/>
    <w:multiLevelType w:val="hybridMultilevel"/>
    <w:tmpl w:val="9C2CCCA6"/>
    <w:lvl w:ilvl="0" w:tplc="3BA47728">
      <w:start w:val="10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78267B"/>
    <w:multiLevelType w:val="hybridMultilevel"/>
    <w:tmpl w:val="5FD8722E"/>
    <w:lvl w:ilvl="0" w:tplc="6EAC2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651432"/>
    <w:multiLevelType w:val="hybridMultilevel"/>
    <w:tmpl w:val="69F42F20"/>
    <w:lvl w:ilvl="0" w:tplc="E042E00A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8F0E12"/>
    <w:multiLevelType w:val="hybridMultilevel"/>
    <w:tmpl w:val="77F46756"/>
    <w:lvl w:ilvl="0" w:tplc="A14EBC04">
      <w:start w:val="8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71FD5"/>
    <w:multiLevelType w:val="multilevel"/>
    <w:tmpl w:val="A686CD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43AE6"/>
    <w:multiLevelType w:val="hybridMultilevel"/>
    <w:tmpl w:val="C9C2A66A"/>
    <w:lvl w:ilvl="0" w:tplc="5B5671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F97019"/>
    <w:multiLevelType w:val="hybridMultilevel"/>
    <w:tmpl w:val="E6E43672"/>
    <w:lvl w:ilvl="0" w:tplc="7452CB7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60923"/>
    <w:multiLevelType w:val="hybridMultilevel"/>
    <w:tmpl w:val="A594AD0E"/>
    <w:lvl w:ilvl="0" w:tplc="E7A09D7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3913EF"/>
    <w:multiLevelType w:val="multilevel"/>
    <w:tmpl w:val="EF62431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A1502CF"/>
    <w:multiLevelType w:val="hybridMultilevel"/>
    <w:tmpl w:val="1CDEDF72"/>
    <w:lvl w:ilvl="0" w:tplc="722227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D2143A"/>
    <w:multiLevelType w:val="hybridMultilevel"/>
    <w:tmpl w:val="C906A7E4"/>
    <w:lvl w:ilvl="0" w:tplc="8DAC644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86D89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886C9B"/>
    <w:multiLevelType w:val="hybridMultilevel"/>
    <w:tmpl w:val="9A486248"/>
    <w:lvl w:ilvl="0" w:tplc="EF8697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A94DDC"/>
    <w:multiLevelType w:val="hybridMultilevel"/>
    <w:tmpl w:val="D37CEF50"/>
    <w:lvl w:ilvl="0" w:tplc="087AA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756DBA"/>
    <w:multiLevelType w:val="hybridMultilevel"/>
    <w:tmpl w:val="20966E62"/>
    <w:lvl w:ilvl="0" w:tplc="54360D06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1"/>
  </w:num>
  <w:num w:numId="22">
    <w:abstractNumId w:val="18"/>
  </w:num>
  <w:num w:numId="23">
    <w:abstractNumId w:val="20"/>
  </w:num>
  <w:num w:numId="24">
    <w:abstractNumId w:val="19"/>
  </w:num>
  <w:num w:numId="25">
    <w:abstractNumId w:val="3"/>
  </w:num>
  <w:num w:numId="26">
    <w:abstractNumId w:val="12"/>
  </w:num>
  <w:num w:numId="27">
    <w:abstractNumId w:val="6"/>
  </w:num>
  <w:num w:numId="28">
    <w:abstractNumId w:val="4"/>
  </w:num>
  <w:num w:numId="29">
    <w:abstractNumId w:val="17"/>
  </w:num>
  <w:num w:numId="30">
    <w:abstractNumId w:val="8"/>
  </w:num>
  <w:num w:numId="31">
    <w:abstractNumId w:val="9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5"/>
  </w:num>
  <w:num w:numId="3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5"/>
    <w:rsid w:val="00006398"/>
    <w:rsid w:val="00013D98"/>
    <w:rsid w:val="000164E3"/>
    <w:rsid w:val="00017CD9"/>
    <w:rsid w:val="0002344D"/>
    <w:rsid w:val="00031C0D"/>
    <w:rsid w:val="00031D75"/>
    <w:rsid w:val="0004212F"/>
    <w:rsid w:val="00056F8D"/>
    <w:rsid w:val="0006054C"/>
    <w:rsid w:val="00065AED"/>
    <w:rsid w:val="0006692E"/>
    <w:rsid w:val="00071F0F"/>
    <w:rsid w:val="00083906"/>
    <w:rsid w:val="00083945"/>
    <w:rsid w:val="00091702"/>
    <w:rsid w:val="000976F9"/>
    <w:rsid w:val="000B3CB0"/>
    <w:rsid w:val="000B5A8C"/>
    <w:rsid w:val="000C046C"/>
    <w:rsid w:val="000C1217"/>
    <w:rsid w:val="000C27FD"/>
    <w:rsid w:val="000C32A3"/>
    <w:rsid w:val="000C59B1"/>
    <w:rsid w:val="000D50A0"/>
    <w:rsid w:val="000D5364"/>
    <w:rsid w:val="000D77D1"/>
    <w:rsid w:val="000F18EF"/>
    <w:rsid w:val="000F6181"/>
    <w:rsid w:val="00104616"/>
    <w:rsid w:val="00113A0F"/>
    <w:rsid w:val="001340F8"/>
    <w:rsid w:val="00141129"/>
    <w:rsid w:val="00142ECC"/>
    <w:rsid w:val="001450C0"/>
    <w:rsid w:val="0015056D"/>
    <w:rsid w:val="001508A7"/>
    <w:rsid w:val="00151C03"/>
    <w:rsid w:val="0015668D"/>
    <w:rsid w:val="0016046A"/>
    <w:rsid w:val="00162B81"/>
    <w:rsid w:val="001642C3"/>
    <w:rsid w:val="00166DC3"/>
    <w:rsid w:val="00170844"/>
    <w:rsid w:val="00172A34"/>
    <w:rsid w:val="001829A6"/>
    <w:rsid w:val="00182E86"/>
    <w:rsid w:val="00186182"/>
    <w:rsid w:val="00197E2F"/>
    <w:rsid w:val="001C67C6"/>
    <w:rsid w:val="001D46FA"/>
    <w:rsid w:val="001D5342"/>
    <w:rsid w:val="001E152E"/>
    <w:rsid w:val="001F2D1D"/>
    <w:rsid w:val="001F4B4F"/>
    <w:rsid w:val="001F6FF6"/>
    <w:rsid w:val="00205D3D"/>
    <w:rsid w:val="0021262C"/>
    <w:rsid w:val="002130AA"/>
    <w:rsid w:val="00213CB7"/>
    <w:rsid w:val="0022027D"/>
    <w:rsid w:val="002270CB"/>
    <w:rsid w:val="00235F57"/>
    <w:rsid w:val="00243BE6"/>
    <w:rsid w:val="002507DF"/>
    <w:rsid w:val="00253553"/>
    <w:rsid w:val="0026007C"/>
    <w:rsid w:val="00261482"/>
    <w:rsid w:val="00286E53"/>
    <w:rsid w:val="00296A32"/>
    <w:rsid w:val="00296B58"/>
    <w:rsid w:val="00296C86"/>
    <w:rsid w:val="002A3125"/>
    <w:rsid w:val="002A57B1"/>
    <w:rsid w:val="002B1BC2"/>
    <w:rsid w:val="002B1F43"/>
    <w:rsid w:val="002B2398"/>
    <w:rsid w:val="002B2A6C"/>
    <w:rsid w:val="002C0E69"/>
    <w:rsid w:val="002C19FE"/>
    <w:rsid w:val="002C5472"/>
    <w:rsid w:val="002C6421"/>
    <w:rsid w:val="002C7A4B"/>
    <w:rsid w:val="002D5B2E"/>
    <w:rsid w:val="002E04DC"/>
    <w:rsid w:val="002E2166"/>
    <w:rsid w:val="002E40DF"/>
    <w:rsid w:val="002E64AD"/>
    <w:rsid w:val="002F07E1"/>
    <w:rsid w:val="002F6A92"/>
    <w:rsid w:val="003017FD"/>
    <w:rsid w:val="0030418E"/>
    <w:rsid w:val="00305E28"/>
    <w:rsid w:val="00310C7A"/>
    <w:rsid w:val="0031456E"/>
    <w:rsid w:val="00322DAE"/>
    <w:rsid w:val="0032602C"/>
    <w:rsid w:val="00331EE7"/>
    <w:rsid w:val="00335F1A"/>
    <w:rsid w:val="003405E5"/>
    <w:rsid w:val="003446C8"/>
    <w:rsid w:val="00346E0E"/>
    <w:rsid w:val="00351905"/>
    <w:rsid w:val="00361225"/>
    <w:rsid w:val="00363F38"/>
    <w:rsid w:val="00366445"/>
    <w:rsid w:val="00377A04"/>
    <w:rsid w:val="00380F7E"/>
    <w:rsid w:val="003813F2"/>
    <w:rsid w:val="003856D0"/>
    <w:rsid w:val="00391A12"/>
    <w:rsid w:val="00392C02"/>
    <w:rsid w:val="0039515F"/>
    <w:rsid w:val="003B3663"/>
    <w:rsid w:val="003B63B9"/>
    <w:rsid w:val="003B76ED"/>
    <w:rsid w:val="003C22AA"/>
    <w:rsid w:val="003C28FB"/>
    <w:rsid w:val="003C29FE"/>
    <w:rsid w:val="003E4F05"/>
    <w:rsid w:val="003F0129"/>
    <w:rsid w:val="003F45A1"/>
    <w:rsid w:val="003F732A"/>
    <w:rsid w:val="00424ADF"/>
    <w:rsid w:val="00433452"/>
    <w:rsid w:val="0043422B"/>
    <w:rsid w:val="00444C84"/>
    <w:rsid w:val="00447540"/>
    <w:rsid w:val="00451B2C"/>
    <w:rsid w:val="00452409"/>
    <w:rsid w:val="00454BEA"/>
    <w:rsid w:val="004572E3"/>
    <w:rsid w:val="00461D68"/>
    <w:rsid w:val="00463BA6"/>
    <w:rsid w:val="00472460"/>
    <w:rsid w:val="0048257A"/>
    <w:rsid w:val="00484B18"/>
    <w:rsid w:val="00493A5D"/>
    <w:rsid w:val="00496375"/>
    <w:rsid w:val="00497A09"/>
    <w:rsid w:val="004A6E1F"/>
    <w:rsid w:val="004B5C30"/>
    <w:rsid w:val="004B7764"/>
    <w:rsid w:val="004B7D48"/>
    <w:rsid w:val="004D07E0"/>
    <w:rsid w:val="004D1049"/>
    <w:rsid w:val="004D2B2D"/>
    <w:rsid w:val="004D32DC"/>
    <w:rsid w:val="004E2741"/>
    <w:rsid w:val="004E2D7C"/>
    <w:rsid w:val="004E308E"/>
    <w:rsid w:val="004E776D"/>
    <w:rsid w:val="004F3A73"/>
    <w:rsid w:val="005064B7"/>
    <w:rsid w:val="00511871"/>
    <w:rsid w:val="00525E6C"/>
    <w:rsid w:val="005269E8"/>
    <w:rsid w:val="00530333"/>
    <w:rsid w:val="00541D0E"/>
    <w:rsid w:val="00553B2B"/>
    <w:rsid w:val="0056524E"/>
    <w:rsid w:val="00565B47"/>
    <w:rsid w:val="00572C54"/>
    <w:rsid w:val="00573949"/>
    <w:rsid w:val="00577D9E"/>
    <w:rsid w:val="00583D22"/>
    <w:rsid w:val="005906DA"/>
    <w:rsid w:val="00596151"/>
    <w:rsid w:val="005A2782"/>
    <w:rsid w:val="005A4A66"/>
    <w:rsid w:val="005B04A5"/>
    <w:rsid w:val="005B59BA"/>
    <w:rsid w:val="005C0FC9"/>
    <w:rsid w:val="005D65E3"/>
    <w:rsid w:val="005E33F9"/>
    <w:rsid w:val="005F0EEE"/>
    <w:rsid w:val="00601025"/>
    <w:rsid w:val="00607BE6"/>
    <w:rsid w:val="0062636B"/>
    <w:rsid w:val="00634AAC"/>
    <w:rsid w:val="00635B7D"/>
    <w:rsid w:val="006433ED"/>
    <w:rsid w:val="00643CE4"/>
    <w:rsid w:val="00654F4D"/>
    <w:rsid w:val="00657657"/>
    <w:rsid w:val="0066278D"/>
    <w:rsid w:val="00663118"/>
    <w:rsid w:val="00674780"/>
    <w:rsid w:val="00675969"/>
    <w:rsid w:val="0067661A"/>
    <w:rsid w:val="0067798D"/>
    <w:rsid w:val="00680AC6"/>
    <w:rsid w:val="006962B4"/>
    <w:rsid w:val="006A11B6"/>
    <w:rsid w:val="006A41B7"/>
    <w:rsid w:val="006B102C"/>
    <w:rsid w:val="006B3F69"/>
    <w:rsid w:val="006D377C"/>
    <w:rsid w:val="006E4ED5"/>
    <w:rsid w:val="006E7AAD"/>
    <w:rsid w:val="006F753A"/>
    <w:rsid w:val="00700A31"/>
    <w:rsid w:val="00717C3E"/>
    <w:rsid w:val="00730528"/>
    <w:rsid w:val="0076077B"/>
    <w:rsid w:val="00776949"/>
    <w:rsid w:val="00776ECB"/>
    <w:rsid w:val="00784682"/>
    <w:rsid w:val="00785C1D"/>
    <w:rsid w:val="007953FD"/>
    <w:rsid w:val="007A037F"/>
    <w:rsid w:val="007A230C"/>
    <w:rsid w:val="007A28B6"/>
    <w:rsid w:val="007A3F93"/>
    <w:rsid w:val="007A4E28"/>
    <w:rsid w:val="007A6594"/>
    <w:rsid w:val="007B0172"/>
    <w:rsid w:val="007B6218"/>
    <w:rsid w:val="007D04D4"/>
    <w:rsid w:val="007D0990"/>
    <w:rsid w:val="007D1378"/>
    <w:rsid w:val="007D4C09"/>
    <w:rsid w:val="00802BE5"/>
    <w:rsid w:val="00806800"/>
    <w:rsid w:val="00807318"/>
    <w:rsid w:val="008111AC"/>
    <w:rsid w:val="00811BB4"/>
    <w:rsid w:val="0081447E"/>
    <w:rsid w:val="00825D7E"/>
    <w:rsid w:val="00830959"/>
    <w:rsid w:val="00833081"/>
    <w:rsid w:val="00833D63"/>
    <w:rsid w:val="0084208C"/>
    <w:rsid w:val="0084264C"/>
    <w:rsid w:val="00842B90"/>
    <w:rsid w:val="008456B6"/>
    <w:rsid w:val="00845BB3"/>
    <w:rsid w:val="00847A1F"/>
    <w:rsid w:val="008571B9"/>
    <w:rsid w:val="00862046"/>
    <w:rsid w:val="00865B82"/>
    <w:rsid w:val="0086709A"/>
    <w:rsid w:val="00877041"/>
    <w:rsid w:val="00877157"/>
    <w:rsid w:val="008772F6"/>
    <w:rsid w:val="0088315B"/>
    <w:rsid w:val="008926E8"/>
    <w:rsid w:val="008933EC"/>
    <w:rsid w:val="008A155A"/>
    <w:rsid w:val="008A3D4C"/>
    <w:rsid w:val="008B5DBA"/>
    <w:rsid w:val="008D297D"/>
    <w:rsid w:val="008E10EB"/>
    <w:rsid w:val="008E3659"/>
    <w:rsid w:val="008E70DA"/>
    <w:rsid w:val="008E7346"/>
    <w:rsid w:val="008F7901"/>
    <w:rsid w:val="00920E82"/>
    <w:rsid w:val="00931A0F"/>
    <w:rsid w:val="00956620"/>
    <w:rsid w:val="00961D20"/>
    <w:rsid w:val="00980989"/>
    <w:rsid w:val="00990BF2"/>
    <w:rsid w:val="00991C68"/>
    <w:rsid w:val="009B6413"/>
    <w:rsid w:val="009C0A4D"/>
    <w:rsid w:val="009D2679"/>
    <w:rsid w:val="009D55CA"/>
    <w:rsid w:val="009E4C77"/>
    <w:rsid w:val="009E5958"/>
    <w:rsid w:val="009E6C7B"/>
    <w:rsid w:val="009F03A0"/>
    <w:rsid w:val="009F1DE5"/>
    <w:rsid w:val="009F6A42"/>
    <w:rsid w:val="009F6ED2"/>
    <w:rsid w:val="00A01BE5"/>
    <w:rsid w:val="00A024E9"/>
    <w:rsid w:val="00A03969"/>
    <w:rsid w:val="00A21516"/>
    <w:rsid w:val="00A26A69"/>
    <w:rsid w:val="00A32D22"/>
    <w:rsid w:val="00A3531A"/>
    <w:rsid w:val="00A42EA3"/>
    <w:rsid w:val="00A449EF"/>
    <w:rsid w:val="00A47B06"/>
    <w:rsid w:val="00A560A2"/>
    <w:rsid w:val="00A61BDF"/>
    <w:rsid w:val="00A73264"/>
    <w:rsid w:val="00A73E81"/>
    <w:rsid w:val="00A8017D"/>
    <w:rsid w:val="00A819BF"/>
    <w:rsid w:val="00A92811"/>
    <w:rsid w:val="00AA039B"/>
    <w:rsid w:val="00AA30F4"/>
    <w:rsid w:val="00AB43A3"/>
    <w:rsid w:val="00AC0B89"/>
    <w:rsid w:val="00AC3BAC"/>
    <w:rsid w:val="00AC5F8A"/>
    <w:rsid w:val="00AD7B89"/>
    <w:rsid w:val="00AE7580"/>
    <w:rsid w:val="00AF239A"/>
    <w:rsid w:val="00B02C49"/>
    <w:rsid w:val="00B071D4"/>
    <w:rsid w:val="00B129E3"/>
    <w:rsid w:val="00B13EE4"/>
    <w:rsid w:val="00B27907"/>
    <w:rsid w:val="00B40D48"/>
    <w:rsid w:val="00B50D78"/>
    <w:rsid w:val="00B53659"/>
    <w:rsid w:val="00B61452"/>
    <w:rsid w:val="00B67270"/>
    <w:rsid w:val="00B72D25"/>
    <w:rsid w:val="00B76BA9"/>
    <w:rsid w:val="00B91C03"/>
    <w:rsid w:val="00B94929"/>
    <w:rsid w:val="00BA097A"/>
    <w:rsid w:val="00BA23DC"/>
    <w:rsid w:val="00BA74F9"/>
    <w:rsid w:val="00BB0F5E"/>
    <w:rsid w:val="00BB2132"/>
    <w:rsid w:val="00BC2679"/>
    <w:rsid w:val="00BC4DA7"/>
    <w:rsid w:val="00BC5853"/>
    <w:rsid w:val="00BC6ABB"/>
    <w:rsid w:val="00BD15AF"/>
    <w:rsid w:val="00BD7E86"/>
    <w:rsid w:val="00BE096D"/>
    <w:rsid w:val="00BF10AB"/>
    <w:rsid w:val="00BF6680"/>
    <w:rsid w:val="00C142C4"/>
    <w:rsid w:val="00C23A8A"/>
    <w:rsid w:val="00C2509C"/>
    <w:rsid w:val="00C40E41"/>
    <w:rsid w:val="00C4466F"/>
    <w:rsid w:val="00C51331"/>
    <w:rsid w:val="00C9119E"/>
    <w:rsid w:val="00C94B2A"/>
    <w:rsid w:val="00CA0AB0"/>
    <w:rsid w:val="00CA769D"/>
    <w:rsid w:val="00CB0FC4"/>
    <w:rsid w:val="00CB17F4"/>
    <w:rsid w:val="00CB1DA5"/>
    <w:rsid w:val="00CB4B01"/>
    <w:rsid w:val="00CB5732"/>
    <w:rsid w:val="00CB63A0"/>
    <w:rsid w:val="00CB6F16"/>
    <w:rsid w:val="00CC767E"/>
    <w:rsid w:val="00CD7095"/>
    <w:rsid w:val="00CE5DD5"/>
    <w:rsid w:val="00CE671B"/>
    <w:rsid w:val="00D05CF8"/>
    <w:rsid w:val="00D065F6"/>
    <w:rsid w:val="00D2557A"/>
    <w:rsid w:val="00D323C9"/>
    <w:rsid w:val="00D3369A"/>
    <w:rsid w:val="00D33949"/>
    <w:rsid w:val="00D4342F"/>
    <w:rsid w:val="00D53B7D"/>
    <w:rsid w:val="00D5447A"/>
    <w:rsid w:val="00D61194"/>
    <w:rsid w:val="00D61937"/>
    <w:rsid w:val="00D62691"/>
    <w:rsid w:val="00D62A31"/>
    <w:rsid w:val="00D712C2"/>
    <w:rsid w:val="00D71F47"/>
    <w:rsid w:val="00D769CF"/>
    <w:rsid w:val="00D80CA7"/>
    <w:rsid w:val="00D80CAB"/>
    <w:rsid w:val="00D85A10"/>
    <w:rsid w:val="00D944BA"/>
    <w:rsid w:val="00DB2BC9"/>
    <w:rsid w:val="00DC1243"/>
    <w:rsid w:val="00DD31D0"/>
    <w:rsid w:val="00DD5684"/>
    <w:rsid w:val="00DE0413"/>
    <w:rsid w:val="00DE1DF0"/>
    <w:rsid w:val="00DE2873"/>
    <w:rsid w:val="00DF0682"/>
    <w:rsid w:val="00DF7232"/>
    <w:rsid w:val="00E02233"/>
    <w:rsid w:val="00E051A7"/>
    <w:rsid w:val="00E05F6B"/>
    <w:rsid w:val="00E15FF5"/>
    <w:rsid w:val="00E164D9"/>
    <w:rsid w:val="00E25A1A"/>
    <w:rsid w:val="00E30B86"/>
    <w:rsid w:val="00E32694"/>
    <w:rsid w:val="00E33508"/>
    <w:rsid w:val="00E35E08"/>
    <w:rsid w:val="00E46AFD"/>
    <w:rsid w:val="00E50FCD"/>
    <w:rsid w:val="00E519B9"/>
    <w:rsid w:val="00E535D6"/>
    <w:rsid w:val="00E55721"/>
    <w:rsid w:val="00E55EB7"/>
    <w:rsid w:val="00E643E2"/>
    <w:rsid w:val="00E82FC9"/>
    <w:rsid w:val="00E948F8"/>
    <w:rsid w:val="00E95A0B"/>
    <w:rsid w:val="00EA3229"/>
    <w:rsid w:val="00EA34C8"/>
    <w:rsid w:val="00EB7500"/>
    <w:rsid w:val="00EC4886"/>
    <w:rsid w:val="00EF1F87"/>
    <w:rsid w:val="00EF41C5"/>
    <w:rsid w:val="00F0665D"/>
    <w:rsid w:val="00F166FB"/>
    <w:rsid w:val="00F34F3D"/>
    <w:rsid w:val="00F430FA"/>
    <w:rsid w:val="00F459A7"/>
    <w:rsid w:val="00F62709"/>
    <w:rsid w:val="00F62AC1"/>
    <w:rsid w:val="00F65C50"/>
    <w:rsid w:val="00F662C5"/>
    <w:rsid w:val="00F67F6A"/>
    <w:rsid w:val="00F76E43"/>
    <w:rsid w:val="00F84066"/>
    <w:rsid w:val="00F95677"/>
    <w:rsid w:val="00F977B5"/>
    <w:rsid w:val="00FB08BC"/>
    <w:rsid w:val="00FB30B8"/>
    <w:rsid w:val="00FB5325"/>
    <w:rsid w:val="00FB71B4"/>
    <w:rsid w:val="00FC021D"/>
    <w:rsid w:val="00FC2F53"/>
    <w:rsid w:val="00FC39D6"/>
    <w:rsid w:val="00FF0FC5"/>
    <w:rsid w:val="00FF1008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064594B0F677056A003B748E325845B138CA059428B6637E86DF668C661CE53B6C17FD2FE85DCAD97CEF3C38RDP0I" TargetMode="External"/><Relationship Id="rId18" Type="http://schemas.openxmlformats.org/officeDocument/2006/relationships/hyperlink" Target="consultantplus://offline/ref=F0A79D824FACB9139B616DFE361DA953A7571FE1007EA1005160CE8807E3EC538BE6AB5B2AFB82CF8E2601AC6Bd6o4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86ECEA020F6D3E2DE40ECBA449B069EE6B9CF37B5C7DFCF705C90D1FD90F672F26EC06C546F8ACB2E7122889462A3FF58F1AFE472Cy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064594B0F677056A003B748E325845B13DCD00942FB6637E86DF668C661CE53B6C17FD2FE85DCAD97CEF3C38RDP0I" TargetMode="External"/><Relationship Id="rId17" Type="http://schemas.openxmlformats.org/officeDocument/2006/relationships/hyperlink" Target="consultantplus://offline/ref=F0A79D824FACB9139B616DFE361DA953A7571FE1007EA1005160CE8807E3EC5399E6F35022F6C89ECB6D0EAD6F7A7CD2251AD9E9d0o3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064594B0F677056A003B748E325845B13DCD00942FB6637E86DF668C661CE53B6C17FD2FE85DCAD97CEF3C38RDP0I" TargetMode="External"/><Relationship Id="rId20" Type="http://schemas.openxmlformats.org/officeDocument/2006/relationships/hyperlink" Target="consultantplus://offline/ref=F0A79D824FACB9139B616DFE361DA953A75218E40079A1005160CE8807E3EC538BE6AB5B2AFB82CF8E2601AC6Bd6o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064594B0F677056A003B748E325845B035C303972BB6637E86DF668C661CE53B6C17FD2FE85DCAD97CEF3C38RDP0I" TargetMode="External"/><Relationship Id="rId24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064594B0F677056A003B748E325845B035C303972BB6637E86DF668C661CE53B6C17FD2FE85DCAD97CEF3C38RDP0I" TargetMode="External"/><Relationship Id="rId23" Type="http://schemas.openxmlformats.org/officeDocument/2006/relationships/hyperlink" Target="consultantplus://offline/ref=C186ECEA020F6D3E2DE40ECBA449B069EE6B9CF37B5C7DFCF705C90D1FD90F672F26EC06C546F8ACB2E7122889462A3FF58F1AFE472Cy0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064594B0F677056A003B748E325845B138CA059428B6637E86DF668C661CE53B6C17FD2FE85DCAD97CEF3C38RDP0I" TargetMode="External"/><Relationship Id="rId19" Type="http://schemas.openxmlformats.org/officeDocument/2006/relationships/hyperlink" Target="consultantplus://offline/ref=F0A79D824FACB9139B616DFE361DA953A65A16E7037DA1005160CE8807E3EC538BE6AB5B2AFB82CF8E2601AC6Bd6o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064594B0F677056A003B748E325845B138CA059428B6637E86DF668C661CE53B6C17FD2FE85DCAD97CEF3C38RDP0I" TargetMode="External"/><Relationship Id="rId14" Type="http://schemas.openxmlformats.org/officeDocument/2006/relationships/hyperlink" Target="consultantplus://offline/ref=9C064594B0F677056A003B748E325845B138CA059428B6637E86DF668C661CE53B6C17FD2FE85DCAD97CEF3C38RDP0I" TargetMode="External"/><Relationship Id="rId22" Type="http://schemas.openxmlformats.org/officeDocument/2006/relationships/hyperlink" Target="consultantplus://offline/ref=C186ECEA020F6D3E2DE40ECBA449B069EE6B9CF37B5C7DFCF705C90D1FD90F672F26EC06C540F8ACB2E7122889462A3FF58F1AFE472Cy0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AF3E-D7E4-4E8A-A043-C3F8A7F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34</cp:revision>
  <cp:lastPrinted>2019-03-18T07:30:00Z</cp:lastPrinted>
  <dcterms:created xsi:type="dcterms:W3CDTF">2020-02-12T12:51:00Z</dcterms:created>
  <dcterms:modified xsi:type="dcterms:W3CDTF">2020-02-17T08:30:00Z</dcterms:modified>
</cp:coreProperties>
</file>